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3A1E" w:rsidRPr="00730A5F" w:rsidRDefault="006E3A1E" w:rsidP="006E3A1E">
      <w:pPr>
        <w:jc w:val="center"/>
        <w:rPr>
          <w:rFonts w:cs="Arial"/>
          <w:b/>
        </w:rPr>
      </w:pPr>
      <w:r w:rsidRPr="00730A5F">
        <w:rPr>
          <w:rFonts w:cs="Arial"/>
          <w:b/>
        </w:rPr>
        <w:t>Being a Spiritually Minded Christian</w:t>
      </w:r>
    </w:p>
    <w:p w:rsidR="006E3A1E" w:rsidRPr="00730A5F" w:rsidRDefault="006E3A1E" w:rsidP="006E3A1E">
      <w:pPr>
        <w:jc w:val="center"/>
        <w:rPr>
          <w:rFonts w:cs="Arial"/>
          <w:b/>
        </w:rPr>
      </w:pPr>
      <w:r w:rsidRPr="00730A5F">
        <w:rPr>
          <w:rFonts w:cs="Arial"/>
          <w:b/>
        </w:rPr>
        <w:t>Part Twelve</w:t>
      </w:r>
    </w:p>
    <w:p w:rsidR="006E3A1E" w:rsidRPr="00730A5F" w:rsidRDefault="006E3A1E" w:rsidP="006E3A1E">
      <w:pPr>
        <w:jc w:val="center"/>
        <w:rPr>
          <w:rFonts w:cs="Arial"/>
          <w:b/>
        </w:rPr>
      </w:pPr>
      <w:r w:rsidRPr="00730A5F">
        <w:rPr>
          <w:rFonts w:cs="Arial"/>
          <w:b/>
        </w:rPr>
        <w:t>Surrendering to the Will of God in Prayer</w:t>
      </w:r>
    </w:p>
    <w:p w:rsidR="006E3A1E" w:rsidRPr="00730A5F" w:rsidRDefault="006E3A1E" w:rsidP="006E3A1E">
      <w:pPr>
        <w:jc w:val="center"/>
        <w:rPr>
          <w:rFonts w:cs="Arial"/>
          <w:b/>
        </w:rPr>
      </w:pPr>
    </w:p>
    <w:p w:rsidR="006E3A1E" w:rsidRPr="00730A5F" w:rsidRDefault="006E3A1E" w:rsidP="006E3A1E">
      <w:pPr>
        <w:pStyle w:val="ListParagraph"/>
        <w:numPr>
          <w:ilvl w:val="0"/>
          <w:numId w:val="1"/>
        </w:numPr>
        <w:jc w:val="both"/>
        <w:rPr>
          <w:rFonts w:cs="Arial"/>
          <w:b/>
          <w:i/>
        </w:rPr>
      </w:pPr>
      <w:r w:rsidRPr="00730A5F">
        <w:rPr>
          <w:rFonts w:cs="Arial"/>
          <w:b/>
          <w:i/>
        </w:rPr>
        <w:t xml:space="preserve">As believers we have a choice: We can be naturally minded, carnally minded, or spiritually minded. </w:t>
      </w:r>
    </w:p>
    <w:p w:rsidR="006E3A1E" w:rsidRPr="00730A5F" w:rsidRDefault="006E3A1E" w:rsidP="006E3A1E">
      <w:pPr>
        <w:jc w:val="both"/>
        <w:rPr>
          <w:rFonts w:cs="Arial"/>
          <w:i/>
        </w:rPr>
      </w:pPr>
    </w:p>
    <w:p w:rsidR="006E3A1E" w:rsidRPr="00730A5F" w:rsidRDefault="006E3A1E" w:rsidP="006E3A1E">
      <w:pPr>
        <w:pStyle w:val="ListParagraph"/>
        <w:numPr>
          <w:ilvl w:val="0"/>
          <w:numId w:val="2"/>
        </w:numPr>
        <w:jc w:val="both"/>
        <w:rPr>
          <w:rFonts w:cs="Arial"/>
          <w:b/>
        </w:rPr>
      </w:pPr>
      <w:r w:rsidRPr="00730A5F">
        <w:rPr>
          <w:rFonts w:cs="Arial"/>
          <w:b/>
          <w:i/>
        </w:rPr>
        <w:t>The three areas that enable us to develop into spiritually minded Christians are our relationship to the Word of God, Prayer, and Christian Fellowship.</w:t>
      </w:r>
    </w:p>
    <w:p w:rsidR="006E3A1E" w:rsidRPr="00730A5F" w:rsidRDefault="006E3A1E" w:rsidP="006E3A1E">
      <w:pPr>
        <w:jc w:val="both"/>
        <w:rPr>
          <w:rFonts w:cs="Arial"/>
          <w:b/>
        </w:rPr>
      </w:pPr>
    </w:p>
    <w:p w:rsidR="006E3A1E" w:rsidRPr="00730A5F" w:rsidRDefault="006E3A1E" w:rsidP="006E3A1E">
      <w:pPr>
        <w:pStyle w:val="ListParagraph"/>
        <w:numPr>
          <w:ilvl w:val="0"/>
          <w:numId w:val="3"/>
        </w:numPr>
        <w:jc w:val="both"/>
        <w:outlineLvl w:val="0"/>
        <w:rPr>
          <w:rFonts w:cs="Arial"/>
          <w:b/>
          <w:i/>
        </w:rPr>
      </w:pPr>
      <w:r w:rsidRPr="00730A5F">
        <w:rPr>
          <w:rFonts w:cs="Arial"/>
          <w:b/>
          <w:i/>
        </w:rPr>
        <w:t>We spent a number of weeks studying how to become spiritually minded Christians in relationship to the Word of God.</w:t>
      </w:r>
    </w:p>
    <w:p w:rsidR="006E3A1E" w:rsidRPr="00730A5F" w:rsidRDefault="006E3A1E" w:rsidP="006E3A1E">
      <w:pPr>
        <w:jc w:val="both"/>
        <w:outlineLvl w:val="0"/>
        <w:rPr>
          <w:rFonts w:cs="Arial"/>
          <w:b/>
          <w:i/>
        </w:rPr>
      </w:pPr>
    </w:p>
    <w:p w:rsidR="006E3A1E" w:rsidRPr="00730A5F" w:rsidRDefault="006E3A1E" w:rsidP="006E3A1E">
      <w:pPr>
        <w:pStyle w:val="ListParagraph"/>
        <w:numPr>
          <w:ilvl w:val="0"/>
          <w:numId w:val="4"/>
        </w:numPr>
        <w:jc w:val="both"/>
        <w:outlineLvl w:val="0"/>
        <w:rPr>
          <w:rFonts w:cs="Arial"/>
          <w:b/>
          <w:i/>
        </w:rPr>
      </w:pPr>
      <w:r w:rsidRPr="00730A5F">
        <w:rPr>
          <w:rFonts w:cs="Arial"/>
          <w:b/>
          <w:i/>
        </w:rPr>
        <w:t>Three weeks ago, we began studying how to become spiritually minded Christians through our relationship with God in prayer and we looked at the delight of prayer.</w:t>
      </w:r>
    </w:p>
    <w:p w:rsidR="006E3A1E" w:rsidRPr="00730A5F" w:rsidRDefault="006E3A1E" w:rsidP="006E3A1E">
      <w:pPr>
        <w:jc w:val="both"/>
        <w:outlineLvl w:val="0"/>
        <w:rPr>
          <w:rFonts w:cs="Arial"/>
          <w:b/>
          <w:i/>
        </w:rPr>
      </w:pPr>
    </w:p>
    <w:p w:rsidR="006E3A1E" w:rsidRPr="00730A5F" w:rsidRDefault="006E3A1E" w:rsidP="006E3A1E">
      <w:pPr>
        <w:pStyle w:val="ListParagraph"/>
        <w:numPr>
          <w:ilvl w:val="0"/>
          <w:numId w:val="4"/>
        </w:numPr>
        <w:jc w:val="both"/>
        <w:outlineLvl w:val="0"/>
        <w:rPr>
          <w:rFonts w:cs="Arial"/>
          <w:b/>
          <w:i/>
        </w:rPr>
      </w:pPr>
      <w:r w:rsidRPr="00730A5F">
        <w:rPr>
          <w:rFonts w:cs="Arial"/>
          <w:b/>
          <w:i/>
        </w:rPr>
        <w:t xml:space="preserve">Two weeks ago we looked at the supernatural aspect of prayer in terms of speaking in tongues and how it assists us in becoming spiritually minded. </w:t>
      </w:r>
    </w:p>
    <w:p w:rsidR="006E3A1E" w:rsidRPr="00730A5F" w:rsidRDefault="006E3A1E" w:rsidP="006E3A1E">
      <w:pPr>
        <w:jc w:val="both"/>
        <w:rPr>
          <w:rFonts w:cs="Arial"/>
          <w:b/>
        </w:rPr>
      </w:pPr>
    </w:p>
    <w:p w:rsidR="006E3A1E" w:rsidRPr="00730A5F" w:rsidRDefault="006E3A1E" w:rsidP="006E3A1E">
      <w:pPr>
        <w:pStyle w:val="ListParagraph"/>
        <w:numPr>
          <w:ilvl w:val="0"/>
          <w:numId w:val="5"/>
        </w:numPr>
        <w:jc w:val="both"/>
        <w:rPr>
          <w:rFonts w:cs="Arial"/>
          <w:b/>
          <w:i/>
          <w:lang w:val="en-CA"/>
        </w:rPr>
      </w:pPr>
      <w:r w:rsidRPr="00730A5F">
        <w:rPr>
          <w:rFonts w:cs="Arial"/>
          <w:b/>
          <w:i/>
          <w:lang w:val="en-CA"/>
        </w:rPr>
        <w:t xml:space="preserve">Last week we answered the question, “Why do we pray? </w:t>
      </w:r>
    </w:p>
    <w:p w:rsidR="006E3A1E" w:rsidRPr="00730A5F" w:rsidRDefault="006E3A1E" w:rsidP="006E3A1E">
      <w:pPr>
        <w:pStyle w:val="ListParagraph"/>
        <w:jc w:val="both"/>
        <w:rPr>
          <w:rFonts w:cs="Arial"/>
          <w:b/>
          <w:i/>
          <w:lang w:val="en-CA"/>
        </w:rPr>
      </w:pPr>
    </w:p>
    <w:p w:rsidR="006E3A1E" w:rsidRPr="00730A5F" w:rsidRDefault="006E3A1E" w:rsidP="006E3A1E">
      <w:pPr>
        <w:pStyle w:val="ListParagraph"/>
        <w:numPr>
          <w:ilvl w:val="0"/>
          <w:numId w:val="5"/>
        </w:numPr>
        <w:jc w:val="both"/>
        <w:rPr>
          <w:rFonts w:cs="Arial"/>
          <w:b/>
          <w:i/>
          <w:lang w:val="en-CA"/>
        </w:rPr>
      </w:pPr>
      <w:r w:rsidRPr="00730A5F">
        <w:rPr>
          <w:rFonts w:cs="Arial"/>
          <w:b/>
          <w:i/>
          <w:lang w:val="en-CA"/>
        </w:rPr>
        <w:t>We looked at the purpose of prayer</w:t>
      </w:r>
      <w:r w:rsidRPr="00730A5F">
        <w:rPr>
          <w:rFonts w:cs="Arial"/>
          <w:b/>
          <w:i/>
        </w:rPr>
        <w:t xml:space="preserve"> and why it is necessary to actually ask God to intervene in our lives although He already knows our needs and already wants to help us and meet our needs because He loves us. </w:t>
      </w:r>
    </w:p>
    <w:p w:rsidR="006E3A1E" w:rsidRPr="00730A5F" w:rsidRDefault="006E3A1E" w:rsidP="006E3A1E">
      <w:pPr>
        <w:rPr>
          <w:rFonts w:cs="Arial"/>
        </w:rPr>
      </w:pPr>
    </w:p>
    <w:p w:rsidR="006E3A1E" w:rsidRPr="00730A5F" w:rsidRDefault="006E3A1E" w:rsidP="002B2621">
      <w:pPr>
        <w:pStyle w:val="ListParagraph"/>
        <w:numPr>
          <w:ilvl w:val="0"/>
          <w:numId w:val="20"/>
        </w:numPr>
        <w:rPr>
          <w:rFonts w:cs="Arial"/>
          <w:b/>
        </w:rPr>
      </w:pPr>
      <w:r w:rsidRPr="00730A5F">
        <w:rPr>
          <w:rFonts w:cs="Arial"/>
          <w:b/>
          <w:i/>
        </w:rPr>
        <w:t xml:space="preserve">We saw that the key to answering the question of why we need to pray was found in the creation narrative and the authority that God gave to man when He created the earth. </w:t>
      </w:r>
      <w:r w:rsidRPr="00730A5F">
        <w:rPr>
          <w:rFonts w:cs="Arial"/>
          <w:b/>
        </w:rPr>
        <w:t xml:space="preserve">Then God said, “Let Us make man in Our image, according to Our likeness; </w:t>
      </w:r>
      <w:r w:rsidRPr="00730A5F">
        <w:rPr>
          <w:rFonts w:cs="Arial"/>
          <w:b/>
          <w:u w:val="single"/>
        </w:rPr>
        <w:t>let them have dominion</w:t>
      </w:r>
      <w:r w:rsidRPr="00730A5F">
        <w:rPr>
          <w:rFonts w:cs="Arial"/>
          <w:b/>
        </w:rPr>
        <w:t xml:space="preserve"> over the fish of the sea, over the birds of the air, and over the cattle, over all the earth and over every creeping thing that creeps on the earth.”” </w:t>
      </w:r>
      <w:r w:rsidRPr="00730A5F">
        <w:rPr>
          <w:rFonts w:cs="Arial"/>
          <w:b/>
          <w:i/>
        </w:rPr>
        <w:t>(Genesis 1:26).</w:t>
      </w:r>
    </w:p>
    <w:p w:rsidR="006E3A1E" w:rsidRPr="00730A5F" w:rsidRDefault="006E3A1E" w:rsidP="006E3A1E">
      <w:pPr>
        <w:rPr>
          <w:rFonts w:cs="Arial"/>
          <w:b/>
          <w:i/>
        </w:rPr>
      </w:pPr>
    </w:p>
    <w:p w:rsidR="006E3A1E" w:rsidRPr="00730A5F" w:rsidRDefault="006E3A1E" w:rsidP="006E3A1E">
      <w:pPr>
        <w:pStyle w:val="ListParagraph"/>
        <w:numPr>
          <w:ilvl w:val="0"/>
          <w:numId w:val="8"/>
        </w:numPr>
        <w:rPr>
          <w:rFonts w:cs="Arial"/>
          <w:b/>
          <w:i/>
        </w:rPr>
      </w:pPr>
      <w:r w:rsidRPr="00730A5F">
        <w:rPr>
          <w:rFonts w:cs="Arial"/>
          <w:b/>
          <w:i/>
        </w:rPr>
        <w:t xml:space="preserve">We learned that when God said, </w:t>
      </w:r>
      <w:r w:rsidRPr="00730A5F">
        <w:rPr>
          <w:rFonts w:cs="Arial"/>
          <w:b/>
        </w:rPr>
        <w:t xml:space="preserve">“let them have dominion over … all the earth” </w:t>
      </w:r>
      <w:r w:rsidRPr="00730A5F">
        <w:rPr>
          <w:rFonts w:cs="Arial"/>
          <w:b/>
          <w:i/>
        </w:rPr>
        <w:t>it meant He gave man authority over all the earth. Therefore, authority over the earth does not lie with God or Satan, but with man and that has never changed! Our choices still matter!</w:t>
      </w:r>
    </w:p>
    <w:p w:rsidR="006E3A1E" w:rsidRPr="00730A5F" w:rsidRDefault="006E3A1E" w:rsidP="006E3A1E">
      <w:pPr>
        <w:pStyle w:val="ListParagraph"/>
        <w:rPr>
          <w:rFonts w:cs="Arial"/>
          <w:b/>
          <w:i/>
        </w:rPr>
      </w:pPr>
      <w:r w:rsidRPr="00730A5F">
        <w:rPr>
          <w:rFonts w:cs="Arial"/>
          <w:b/>
          <w:i/>
        </w:rPr>
        <w:t xml:space="preserve">  </w:t>
      </w:r>
    </w:p>
    <w:p w:rsidR="006E3A1E" w:rsidRPr="00730A5F" w:rsidRDefault="006E3A1E" w:rsidP="006E3A1E">
      <w:pPr>
        <w:pStyle w:val="ListParagraph"/>
        <w:numPr>
          <w:ilvl w:val="0"/>
          <w:numId w:val="8"/>
        </w:numPr>
        <w:rPr>
          <w:rFonts w:cs="Arial"/>
          <w:b/>
          <w:i/>
        </w:rPr>
      </w:pPr>
      <w:r w:rsidRPr="00730A5F">
        <w:rPr>
          <w:rFonts w:cs="Arial"/>
          <w:b/>
          <w:i/>
        </w:rPr>
        <w:t>We also learned that there is a clear distinction and difference between authority and ability or the power to actually do something.</w:t>
      </w:r>
    </w:p>
    <w:p w:rsidR="006E3A1E" w:rsidRPr="00730A5F" w:rsidRDefault="006E3A1E" w:rsidP="006E3A1E">
      <w:pPr>
        <w:rPr>
          <w:rFonts w:cs="Arial"/>
        </w:rPr>
      </w:pPr>
    </w:p>
    <w:p w:rsidR="006E3A1E" w:rsidRPr="00730A5F" w:rsidRDefault="006E3A1E" w:rsidP="006E3A1E">
      <w:pPr>
        <w:pStyle w:val="ListParagraph"/>
        <w:numPr>
          <w:ilvl w:val="0"/>
          <w:numId w:val="8"/>
        </w:numPr>
        <w:rPr>
          <w:rFonts w:cs="Arial"/>
          <w:b/>
          <w:i/>
        </w:rPr>
      </w:pPr>
      <w:r w:rsidRPr="00730A5F">
        <w:rPr>
          <w:rFonts w:cs="Arial"/>
          <w:b/>
          <w:i/>
        </w:rPr>
        <w:t>Although God gave man authority over the earth it does not mean that God created man with the freedom or ability to carry out all that he wishes.</w:t>
      </w:r>
    </w:p>
    <w:p w:rsidR="006E3A1E" w:rsidRPr="00730A5F" w:rsidRDefault="006E3A1E" w:rsidP="006E3A1E">
      <w:pPr>
        <w:rPr>
          <w:rFonts w:cs="Arial"/>
          <w:b/>
          <w:i/>
        </w:rPr>
      </w:pPr>
    </w:p>
    <w:p w:rsidR="006E3A1E" w:rsidRPr="00730A5F" w:rsidRDefault="006E3A1E" w:rsidP="006E3A1E">
      <w:pPr>
        <w:pStyle w:val="ListParagraph"/>
        <w:numPr>
          <w:ilvl w:val="0"/>
          <w:numId w:val="8"/>
        </w:numPr>
        <w:rPr>
          <w:rFonts w:cs="Arial"/>
          <w:b/>
          <w:i/>
        </w:rPr>
      </w:pPr>
      <w:r w:rsidRPr="00730A5F">
        <w:rPr>
          <w:rFonts w:cs="Arial"/>
          <w:b/>
          <w:i/>
        </w:rPr>
        <w:t>Man is a limited, created being, meant to rely on God’s power and strength and the leading of the Holy Spirit.</w:t>
      </w:r>
    </w:p>
    <w:p w:rsidR="006E3A1E" w:rsidRPr="00730A5F" w:rsidRDefault="006E3A1E" w:rsidP="006E3A1E">
      <w:pPr>
        <w:rPr>
          <w:rFonts w:cs="Arial"/>
          <w:b/>
          <w:i/>
        </w:rPr>
      </w:pPr>
    </w:p>
    <w:p w:rsidR="006E3A1E" w:rsidRPr="00730A5F" w:rsidRDefault="006E3A1E" w:rsidP="006E3A1E">
      <w:pPr>
        <w:pStyle w:val="ListParagraph"/>
        <w:numPr>
          <w:ilvl w:val="0"/>
          <w:numId w:val="8"/>
        </w:numPr>
        <w:rPr>
          <w:rFonts w:cs="Arial"/>
          <w:b/>
          <w:i/>
        </w:rPr>
      </w:pPr>
      <w:r w:rsidRPr="00730A5F">
        <w:rPr>
          <w:rFonts w:cs="Arial"/>
          <w:b/>
          <w:i/>
        </w:rPr>
        <w:t>There is a distinct difference between authority and ability. Authority means one has the freedom to choose what one wants to do. Ability means one has the strength, power, and resources to carry out one’s choices.</w:t>
      </w:r>
    </w:p>
    <w:p w:rsidR="006E3A1E" w:rsidRPr="00730A5F" w:rsidRDefault="006E3A1E" w:rsidP="006E3A1E">
      <w:pPr>
        <w:rPr>
          <w:rFonts w:cs="Arial"/>
        </w:rPr>
      </w:pPr>
    </w:p>
    <w:p w:rsidR="006E3A1E" w:rsidRPr="00730A5F" w:rsidRDefault="006E3A1E" w:rsidP="006E3A1E">
      <w:pPr>
        <w:pStyle w:val="ListParagraph"/>
        <w:numPr>
          <w:ilvl w:val="0"/>
          <w:numId w:val="8"/>
        </w:numPr>
        <w:rPr>
          <w:rFonts w:cs="Arial"/>
          <w:b/>
          <w:i/>
        </w:rPr>
      </w:pPr>
      <w:r w:rsidRPr="00730A5F">
        <w:rPr>
          <w:rFonts w:cs="Arial"/>
          <w:b/>
          <w:i/>
        </w:rPr>
        <w:t>Therefore, God did not give man the power to do whatever he wants. He gave man “dominion over all the earth” so he has the authority to choose whose power and plans will be manifest in his life and on the earth.</w:t>
      </w:r>
    </w:p>
    <w:p w:rsidR="006E3A1E" w:rsidRPr="00730A5F" w:rsidRDefault="006E3A1E" w:rsidP="006E3A1E">
      <w:pPr>
        <w:rPr>
          <w:rFonts w:cs="Arial"/>
        </w:rPr>
      </w:pPr>
    </w:p>
    <w:p w:rsidR="006E3A1E" w:rsidRPr="00730A5F" w:rsidRDefault="006E3A1E" w:rsidP="002B2621">
      <w:pPr>
        <w:pStyle w:val="ListParagraph"/>
        <w:numPr>
          <w:ilvl w:val="0"/>
          <w:numId w:val="21"/>
        </w:numPr>
        <w:rPr>
          <w:rFonts w:cs="Arial"/>
          <w:b/>
          <w:i/>
        </w:rPr>
      </w:pPr>
      <w:r w:rsidRPr="00730A5F">
        <w:rPr>
          <w:rFonts w:cs="Arial"/>
          <w:b/>
          <w:i/>
        </w:rPr>
        <w:t xml:space="preserve">The entire Bible from Genesis to Revelation is a story about the choices people made and how those choices shaped their lives. Some chose to submit to the will of God while others chose to act contrary to His will. The Bible is filled with examples of the consequences of those whose choices opposed God’s will and the blessings received by those who chose to submit to God’s will. </w:t>
      </w:r>
    </w:p>
    <w:p w:rsidR="006E3A1E" w:rsidRPr="00730A5F" w:rsidRDefault="006E3A1E" w:rsidP="006E3A1E">
      <w:pPr>
        <w:rPr>
          <w:rFonts w:cs="Arial"/>
        </w:rPr>
      </w:pPr>
    </w:p>
    <w:p w:rsidR="006E3A1E" w:rsidRPr="00730A5F" w:rsidRDefault="006E3A1E" w:rsidP="006E3A1E">
      <w:pPr>
        <w:numPr>
          <w:ilvl w:val="0"/>
          <w:numId w:val="10"/>
        </w:numPr>
        <w:rPr>
          <w:rFonts w:cs="Arial"/>
          <w:b/>
          <w:i/>
        </w:rPr>
      </w:pPr>
      <w:r w:rsidRPr="00730A5F">
        <w:rPr>
          <w:rFonts w:cs="Arial"/>
          <w:b/>
          <w:i/>
        </w:rPr>
        <w:t xml:space="preserve">The first choice made by man </w:t>
      </w:r>
      <w:proofErr w:type="gramStart"/>
      <w:r w:rsidRPr="00730A5F">
        <w:rPr>
          <w:rFonts w:cs="Arial"/>
          <w:b/>
          <w:i/>
        </w:rPr>
        <w:t>which</w:t>
      </w:r>
      <w:proofErr w:type="gramEnd"/>
      <w:r w:rsidRPr="00730A5F">
        <w:rPr>
          <w:rFonts w:cs="Arial"/>
          <w:b/>
          <w:i/>
        </w:rPr>
        <w:t xml:space="preserve"> is recorded in the Bible is in Genesis, Chapter 3, when Adam and Eve were confronted by the serpent. They had to choose</w:t>
      </w:r>
      <w:r w:rsidRPr="00730A5F">
        <w:rPr>
          <w:rFonts w:cs="Arial"/>
          <w:b/>
          <w:i/>
          <w:color w:val="7030A0"/>
        </w:rPr>
        <w:t xml:space="preserve"> </w:t>
      </w:r>
      <w:r w:rsidRPr="00730A5F">
        <w:rPr>
          <w:rFonts w:cs="Arial"/>
          <w:b/>
          <w:i/>
        </w:rPr>
        <w:t>whom they would believe and whose words they would act upon—God’s Word or Satan’s word.</w:t>
      </w:r>
    </w:p>
    <w:p w:rsidR="006E3A1E" w:rsidRPr="00730A5F" w:rsidRDefault="006E3A1E" w:rsidP="006E3A1E">
      <w:pPr>
        <w:rPr>
          <w:rFonts w:cs="Arial"/>
        </w:rPr>
      </w:pPr>
    </w:p>
    <w:p w:rsidR="006E3A1E" w:rsidRPr="00730A5F" w:rsidRDefault="006E3A1E" w:rsidP="006E3A1E">
      <w:pPr>
        <w:numPr>
          <w:ilvl w:val="0"/>
          <w:numId w:val="12"/>
        </w:numPr>
        <w:rPr>
          <w:rFonts w:cs="Arial"/>
          <w:b/>
          <w:i/>
        </w:rPr>
      </w:pPr>
      <w:r w:rsidRPr="00730A5F">
        <w:rPr>
          <w:rFonts w:cs="Arial"/>
          <w:b/>
          <w:i/>
        </w:rPr>
        <w:t>Unfortunately, Adam and Eve chose to agree with Satan’s words and gave him “building rights” to establish his kingdom on this earth. Without Adam’s choice to believe and act upon Satan’s words, Satan would have been powerless to do anything on the earth.</w:t>
      </w:r>
    </w:p>
    <w:p w:rsidR="006E3A1E" w:rsidRPr="00730A5F" w:rsidRDefault="006E3A1E" w:rsidP="006E3A1E">
      <w:pPr>
        <w:rPr>
          <w:rFonts w:cs="Arial"/>
          <w:b/>
          <w:i/>
        </w:rPr>
      </w:pPr>
    </w:p>
    <w:p w:rsidR="006E3A1E" w:rsidRPr="00730A5F" w:rsidRDefault="006E3A1E" w:rsidP="006E3A1E">
      <w:pPr>
        <w:numPr>
          <w:ilvl w:val="0"/>
          <w:numId w:val="11"/>
        </w:numPr>
        <w:rPr>
          <w:rFonts w:cs="Arial"/>
          <w:b/>
          <w:i/>
        </w:rPr>
      </w:pPr>
      <w:r w:rsidRPr="00730A5F">
        <w:rPr>
          <w:rFonts w:cs="Arial"/>
          <w:b/>
          <w:i/>
        </w:rPr>
        <w:t>We can see the importance of agreement and how that one choice changed the course of history for mankind with devastating consequences.</w:t>
      </w:r>
    </w:p>
    <w:p w:rsidR="006E3A1E" w:rsidRPr="00730A5F" w:rsidRDefault="006E3A1E" w:rsidP="006E3A1E">
      <w:pPr>
        <w:rPr>
          <w:rFonts w:cs="Arial"/>
        </w:rPr>
      </w:pPr>
    </w:p>
    <w:p w:rsidR="006E3A1E" w:rsidRPr="00730A5F" w:rsidRDefault="006E3A1E" w:rsidP="002B2621">
      <w:pPr>
        <w:pStyle w:val="ListParagraph"/>
        <w:numPr>
          <w:ilvl w:val="0"/>
          <w:numId w:val="22"/>
        </w:numPr>
        <w:rPr>
          <w:rFonts w:cs="Arial"/>
          <w:b/>
          <w:i/>
        </w:rPr>
      </w:pPr>
      <w:r w:rsidRPr="00730A5F">
        <w:rPr>
          <w:rFonts w:cs="Arial"/>
          <w:b/>
          <w:i/>
        </w:rPr>
        <w:t xml:space="preserve">Every day, even as believers, we are confronted with the choice of whom to believe, either God and His Word or the lies that fill this world. In similar fashion, Joshua challenged Israel, </w:t>
      </w:r>
      <w:r w:rsidRPr="00730A5F">
        <w:rPr>
          <w:rFonts w:cs="Arial"/>
          <w:b/>
        </w:rPr>
        <w:t xml:space="preserve">“choose for yourselves this day whom you will serve.” </w:t>
      </w:r>
      <w:r w:rsidRPr="00730A5F">
        <w:rPr>
          <w:rFonts w:cs="Arial"/>
          <w:b/>
          <w:i/>
        </w:rPr>
        <w:t>(Joshua 24:15).</w:t>
      </w:r>
    </w:p>
    <w:p w:rsidR="006E3A1E" w:rsidRPr="00730A5F" w:rsidRDefault="006E3A1E" w:rsidP="006E3A1E">
      <w:pPr>
        <w:rPr>
          <w:rFonts w:cs="Arial"/>
        </w:rPr>
      </w:pPr>
    </w:p>
    <w:p w:rsidR="006E3A1E" w:rsidRPr="00730A5F" w:rsidRDefault="006E3A1E" w:rsidP="002B2621">
      <w:pPr>
        <w:pStyle w:val="ListParagraph"/>
        <w:numPr>
          <w:ilvl w:val="0"/>
          <w:numId w:val="23"/>
        </w:numPr>
        <w:rPr>
          <w:rFonts w:cs="Arial"/>
          <w:b/>
          <w:i/>
        </w:rPr>
      </w:pPr>
      <w:r w:rsidRPr="00730A5F">
        <w:rPr>
          <w:rFonts w:cs="Arial"/>
          <w:b/>
          <w:i/>
        </w:rPr>
        <w:t>Prayer is one of the central ways in which we come into agreement with the will of God. Before we embark on any course of action, the first thing we should do is submit our will to God’s will and come to Him in prayer and ask for His guidance and blessings. Jesus is our good Shepherd, and if invited to, He will lead us.</w:t>
      </w:r>
    </w:p>
    <w:p w:rsidR="006E3A1E" w:rsidRPr="00730A5F" w:rsidRDefault="006E3A1E" w:rsidP="006E3A1E">
      <w:pPr>
        <w:ind w:left="360"/>
        <w:rPr>
          <w:rFonts w:cs="Arial"/>
          <w:b/>
          <w:i/>
        </w:rPr>
      </w:pPr>
    </w:p>
    <w:p w:rsidR="006E3A1E" w:rsidRPr="00730A5F" w:rsidRDefault="006E3A1E" w:rsidP="006E3A1E">
      <w:pPr>
        <w:pStyle w:val="ListParagraph"/>
        <w:numPr>
          <w:ilvl w:val="0"/>
          <w:numId w:val="9"/>
        </w:numPr>
        <w:rPr>
          <w:rFonts w:cs="Arial"/>
          <w:b/>
          <w:i/>
        </w:rPr>
      </w:pPr>
      <w:r w:rsidRPr="00730A5F">
        <w:rPr>
          <w:rFonts w:cs="Arial"/>
          <w:b/>
          <w:i/>
        </w:rPr>
        <w:t>To experience the power of God in our lives we must make clear consistent decisions to yield to God and agree with Him in prayer.</w:t>
      </w:r>
    </w:p>
    <w:p w:rsidR="006E3A1E" w:rsidRPr="00730A5F" w:rsidRDefault="006E3A1E" w:rsidP="006E3A1E">
      <w:pPr>
        <w:rPr>
          <w:rFonts w:cs="Arial"/>
        </w:rPr>
      </w:pPr>
    </w:p>
    <w:p w:rsidR="006E3A1E" w:rsidRPr="00730A5F" w:rsidRDefault="006E3A1E" w:rsidP="006E3A1E">
      <w:pPr>
        <w:rPr>
          <w:rFonts w:cs="Arial"/>
        </w:rPr>
      </w:pPr>
      <w:r w:rsidRPr="00730A5F">
        <w:rPr>
          <w:rFonts w:cs="Arial"/>
          <w:b/>
        </w:rPr>
        <w:t>1 John 5:14 (NKJV</w:t>
      </w:r>
      <w:proofErr w:type="gramStart"/>
      <w:r w:rsidRPr="00730A5F">
        <w:rPr>
          <w:rFonts w:cs="Arial"/>
          <w:b/>
        </w:rPr>
        <w:t>)</w:t>
      </w:r>
      <w:proofErr w:type="gramEnd"/>
      <w:r w:rsidRPr="00730A5F">
        <w:rPr>
          <w:rFonts w:cs="Arial"/>
          <w:b/>
        </w:rPr>
        <w:br/>
        <w:t>14 Now this is the confidence that we have in Him, that if we ask anything according to His will, He hears us.</w:t>
      </w:r>
      <w:r w:rsidRPr="00730A5F">
        <w:rPr>
          <w:rFonts w:cs="Arial"/>
        </w:rPr>
        <w:t xml:space="preserve"> </w:t>
      </w:r>
    </w:p>
    <w:p w:rsidR="006E3A1E" w:rsidRPr="00730A5F" w:rsidRDefault="006E3A1E" w:rsidP="006E3A1E">
      <w:pPr>
        <w:rPr>
          <w:rFonts w:cs="Arial"/>
          <w:b/>
        </w:rPr>
      </w:pPr>
    </w:p>
    <w:p w:rsidR="006E3A1E" w:rsidRPr="00730A5F" w:rsidRDefault="006E3A1E" w:rsidP="002B2621">
      <w:pPr>
        <w:numPr>
          <w:ilvl w:val="0"/>
          <w:numId w:val="14"/>
        </w:numPr>
        <w:rPr>
          <w:rFonts w:cs="Arial"/>
          <w:b/>
          <w:i/>
        </w:rPr>
      </w:pPr>
      <w:r w:rsidRPr="00730A5F">
        <w:rPr>
          <w:rFonts w:cs="Arial"/>
          <w:b/>
          <w:i/>
        </w:rPr>
        <w:lastRenderedPageBreak/>
        <w:t>When our prayers line up with God’s will then we will see God’s will released in our lives and those around us.</w:t>
      </w:r>
    </w:p>
    <w:p w:rsidR="006E3A1E" w:rsidRPr="00730A5F" w:rsidRDefault="006E3A1E" w:rsidP="006E3A1E">
      <w:pPr>
        <w:rPr>
          <w:rFonts w:cs="Arial"/>
        </w:rPr>
      </w:pPr>
    </w:p>
    <w:p w:rsidR="006E3A1E" w:rsidRPr="00730A5F" w:rsidRDefault="006E3A1E" w:rsidP="002B2621">
      <w:pPr>
        <w:pStyle w:val="ListParagraph"/>
        <w:numPr>
          <w:ilvl w:val="0"/>
          <w:numId w:val="14"/>
        </w:numPr>
        <w:rPr>
          <w:rFonts w:cs="Arial"/>
          <w:b/>
          <w:i/>
        </w:rPr>
      </w:pPr>
      <w:r w:rsidRPr="00730A5F">
        <w:rPr>
          <w:rFonts w:cs="Arial"/>
          <w:b/>
          <w:i/>
        </w:rPr>
        <w:t xml:space="preserve">Our prayers </w:t>
      </w:r>
      <w:proofErr w:type="gramStart"/>
      <w:r w:rsidRPr="00730A5F">
        <w:rPr>
          <w:rFonts w:cs="Arial"/>
          <w:b/>
          <w:i/>
        </w:rPr>
        <w:t>on their own</w:t>
      </w:r>
      <w:proofErr w:type="gramEnd"/>
      <w:r w:rsidRPr="00730A5F">
        <w:rPr>
          <w:rFonts w:cs="Arial"/>
          <w:b/>
          <w:i/>
        </w:rPr>
        <w:t xml:space="preserve"> are powerless. It is important to understand it is not our prayers that have the power to change things but it is God who changes things when our prayers line up with His Word and His will.</w:t>
      </w:r>
    </w:p>
    <w:p w:rsidR="006E3A1E" w:rsidRPr="00730A5F" w:rsidRDefault="006E3A1E" w:rsidP="006E3A1E">
      <w:pPr>
        <w:rPr>
          <w:rFonts w:cs="Arial"/>
        </w:rPr>
      </w:pPr>
    </w:p>
    <w:p w:rsidR="006E3A1E" w:rsidRPr="00730A5F" w:rsidRDefault="006E3A1E" w:rsidP="002B2621">
      <w:pPr>
        <w:pStyle w:val="ListParagraph"/>
        <w:numPr>
          <w:ilvl w:val="0"/>
          <w:numId w:val="14"/>
        </w:numPr>
        <w:rPr>
          <w:rFonts w:cs="Arial"/>
          <w:b/>
          <w:i/>
        </w:rPr>
      </w:pPr>
      <w:r w:rsidRPr="00730A5F">
        <w:rPr>
          <w:rFonts w:cs="Arial"/>
          <w:b/>
          <w:i/>
        </w:rPr>
        <w:t xml:space="preserve">When our prayers are motivated by fleshly desires or selfishness they are powerless, </w:t>
      </w:r>
      <w:r w:rsidRPr="00730A5F">
        <w:rPr>
          <w:rFonts w:cs="Arial"/>
          <w:b/>
        </w:rPr>
        <w:t xml:space="preserve">“You ask and do not receive, because you ask amiss, that you may spend it on your pleasures.” </w:t>
      </w:r>
      <w:r w:rsidRPr="00730A5F">
        <w:rPr>
          <w:rFonts w:cs="Arial"/>
          <w:b/>
          <w:i/>
        </w:rPr>
        <w:t>(James 4:3).</w:t>
      </w:r>
    </w:p>
    <w:p w:rsidR="006E3A1E" w:rsidRPr="00730A5F" w:rsidRDefault="006E3A1E" w:rsidP="006E3A1E">
      <w:pPr>
        <w:rPr>
          <w:rFonts w:cs="Arial"/>
          <w:b/>
        </w:rPr>
      </w:pPr>
    </w:p>
    <w:p w:rsidR="006E3A1E" w:rsidRPr="00730A5F" w:rsidRDefault="006E3A1E" w:rsidP="002B2621">
      <w:pPr>
        <w:numPr>
          <w:ilvl w:val="0"/>
          <w:numId w:val="14"/>
        </w:numPr>
        <w:rPr>
          <w:rFonts w:cs="Arial"/>
          <w:b/>
          <w:i/>
        </w:rPr>
      </w:pPr>
      <w:r w:rsidRPr="00730A5F">
        <w:rPr>
          <w:rFonts w:cs="Arial"/>
          <w:b/>
          <w:i/>
        </w:rPr>
        <w:t>When we pray according to God’s will, our prayers will be like well-placed arrows hitting their intended target. They will bring forth eternal results.</w:t>
      </w:r>
    </w:p>
    <w:p w:rsidR="006E3A1E" w:rsidRPr="00730A5F" w:rsidRDefault="006E3A1E" w:rsidP="006E3A1E">
      <w:pPr>
        <w:rPr>
          <w:rFonts w:cs="Arial"/>
        </w:rPr>
      </w:pPr>
    </w:p>
    <w:p w:rsidR="006E3A1E" w:rsidRPr="00730A5F" w:rsidRDefault="006E3A1E" w:rsidP="006E3A1E">
      <w:pPr>
        <w:numPr>
          <w:ilvl w:val="0"/>
          <w:numId w:val="13"/>
        </w:numPr>
        <w:rPr>
          <w:rFonts w:cs="Arial"/>
          <w:b/>
          <w:i/>
        </w:rPr>
      </w:pPr>
      <w:r w:rsidRPr="00730A5F">
        <w:rPr>
          <w:rFonts w:cs="Arial"/>
          <w:b/>
          <w:i/>
        </w:rPr>
        <w:t xml:space="preserve">If we do not come into agreement with God’s will in prayer, we will not see God’s will </w:t>
      </w:r>
      <w:proofErr w:type="gramStart"/>
      <w:r w:rsidRPr="00730A5F">
        <w:rPr>
          <w:rFonts w:cs="Arial"/>
          <w:b/>
          <w:i/>
        </w:rPr>
        <w:t>done</w:t>
      </w:r>
      <w:proofErr w:type="gramEnd"/>
      <w:r w:rsidRPr="00730A5F">
        <w:rPr>
          <w:rFonts w:cs="Arial"/>
          <w:b/>
          <w:i/>
        </w:rPr>
        <w:t xml:space="preserve"> in our lives.</w:t>
      </w:r>
    </w:p>
    <w:p w:rsidR="006E3A1E" w:rsidRPr="00730A5F" w:rsidRDefault="006E3A1E" w:rsidP="006E3A1E">
      <w:pPr>
        <w:rPr>
          <w:rFonts w:cs="Arial"/>
          <w:b/>
          <w:i/>
        </w:rPr>
      </w:pPr>
    </w:p>
    <w:p w:rsidR="006E3A1E" w:rsidRPr="00730A5F" w:rsidRDefault="006E3A1E" w:rsidP="006E3A1E">
      <w:pPr>
        <w:pStyle w:val="ListParagraph"/>
        <w:numPr>
          <w:ilvl w:val="0"/>
          <w:numId w:val="13"/>
        </w:numPr>
        <w:rPr>
          <w:rFonts w:cs="Arial"/>
          <w:b/>
          <w:i/>
        </w:rPr>
      </w:pPr>
      <w:r w:rsidRPr="00730A5F">
        <w:rPr>
          <w:rFonts w:cs="Arial"/>
          <w:b/>
          <w:i/>
        </w:rPr>
        <w:t xml:space="preserve">Some Christians don’t seek to know God’s will. Others fail to pray into God’s will, even when it is revealed to them. </w:t>
      </w:r>
    </w:p>
    <w:p w:rsidR="006E3A1E" w:rsidRPr="00730A5F" w:rsidRDefault="006E3A1E" w:rsidP="006E3A1E">
      <w:pPr>
        <w:rPr>
          <w:rFonts w:cs="Arial"/>
          <w:b/>
          <w:i/>
        </w:rPr>
      </w:pPr>
    </w:p>
    <w:p w:rsidR="006E3A1E" w:rsidRPr="00730A5F" w:rsidRDefault="006E3A1E" w:rsidP="002B2621">
      <w:pPr>
        <w:pStyle w:val="ListParagraph"/>
        <w:numPr>
          <w:ilvl w:val="0"/>
          <w:numId w:val="15"/>
        </w:numPr>
        <w:rPr>
          <w:rFonts w:cs="Arial"/>
          <w:b/>
          <w:i/>
        </w:rPr>
      </w:pPr>
      <w:r w:rsidRPr="00730A5F">
        <w:rPr>
          <w:rFonts w:cs="Arial"/>
          <w:b/>
          <w:i/>
        </w:rPr>
        <w:t>Some Christians speak about freedom, but fail to agree with God in prayer until that freedom is fully manifest.</w:t>
      </w:r>
    </w:p>
    <w:p w:rsidR="006E3A1E" w:rsidRPr="00730A5F" w:rsidRDefault="006E3A1E" w:rsidP="006E3A1E">
      <w:pPr>
        <w:rPr>
          <w:rFonts w:cs="Arial"/>
          <w:b/>
          <w:i/>
        </w:rPr>
      </w:pPr>
    </w:p>
    <w:p w:rsidR="006E3A1E" w:rsidRPr="00730A5F" w:rsidRDefault="006E3A1E" w:rsidP="002B2621">
      <w:pPr>
        <w:pStyle w:val="ListParagraph"/>
        <w:numPr>
          <w:ilvl w:val="0"/>
          <w:numId w:val="15"/>
        </w:numPr>
        <w:rPr>
          <w:rFonts w:cs="Arial"/>
          <w:b/>
          <w:i/>
        </w:rPr>
      </w:pPr>
      <w:r w:rsidRPr="00730A5F">
        <w:rPr>
          <w:rFonts w:cs="Arial"/>
          <w:b/>
          <w:i/>
        </w:rPr>
        <w:t>Every revival recorded in the Bible or in the history of the Church, was birthed through people waiting on God and continuing to pray, “Your kingdom come. Your will be done on earth as it is in heaven” until it was fulfilled.</w:t>
      </w:r>
    </w:p>
    <w:p w:rsidR="006E3A1E" w:rsidRPr="00730A5F" w:rsidRDefault="006E3A1E" w:rsidP="006E3A1E">
      <w:pPr>
        <w:rPr>
          <w:rFonts w:cs="Arial"/>
          <w:b/>
          <w:i/>
        </w:rPr>
      </w:pPr>
    </w:p>
    <w:p w:rsidR="006E3A1E" w:rsidRPr="00730A5F" w:rsidRDefault="006E3A1E" w:rsidP="006E3A1E">
      <w:pPr>
        <w:rPr>
          <w:rFonts w:cs="Arial"/>
          <w:b/>
        </w:rPr>
      </w:pPr>
      <w:r w:rsidRPr="00730A5F">
        <w:rPr>
          <w:rFonts w:cs="Arial"/>
          <w:b/>
        </w:rPr>
        <w:t xml:space="preserve">Acts 1:14 (NKJV) </w:t>
      </w:r>
    </w:p>
    <w:p w:rsidR="006E3A1E" w:rsidRPr="00730A5F" w:rsidRDefault="006E3A1E" w:rsidP="006E3A1E">
      <w:pPr>
        <w:rPr>
          <w:rFonts w:cs="Arial"/>
          <w:b/>
        </w:rPr>
      </w:pPr>
      <w:r w:rsidRPr="00730A5F">
        <w:rPr>
          <w:rFonts w:cs="Arial"/>
          <w:b/>
          <w:vertAlign w:val="superscript"/>
          <w:lang w:val="en-CA"/>
        </w:rPr>
        <w:t>14</w:t>
      </w:r>
      <w:r w:rsidRPr="00730A5F">
        <w:rPr>
          <w:rFonts w:cs="Arial"/>
          <w:b/>
        </w:rPr>
        <w:t xml:space="preserve">These all continued with one accord in prayer and supplication, with the women and Mary the mother of Jesus, and with His brothers. </w:t>
      </w:r>
    </w:p>
    <w:p w:rsidR="006E3A1E" w:rsidRPr="00730A5F" w:rsidRDefault="006E3A1E" w:rsidP="006E3A1E">
      <w:pPr>
        <w:rPr>
          <w:rFonts w:cs="Arial"/>
          <w:b/>
          <w:i/>
        </w:rPr>
      </w:pPr>
    </w:p>
    <w:p w:rsidR="006E3A1E" w:rsidRPr="00730A5F" w:rsidRDefault="006E3A1E" w:rsidP="002B2621">
      <w:pPr>
        <w:pStyle w:val="ListParagraph"/>
        <w:numPr>
          <w:ilvl w:val="0"/>
          <w:numId w:val="18"/>
        </w:numPr>
        <w:rPr>
          <w:rFonts w:cs="Arial"/>
          <w:b/>
          <w:i/>
        </w:rPr>
      </w:pPr>
      <w:r w:rsidRPr="00730A5F">
        <w:rPr>
          <w:rFonts w:cs="Arial"/>
          <w:b/>
          <w:i/>
        </w:rPr>
        <w:t>On the Day of Pentecost the Church was born. Subsequently, there was an outpouring of the Holy Spirit and the first revival meeting of the Church was held. Each of these events was birthed through prayer. Jesus’ disciples spent ten days in prayer waiting in the Upper Room for the promise from the Father.</w:t>
      </w:r>
    </w:p>
    <w:p w:rsidR="006E3A1E" w:rsidRPr="00730A5F" w:rsidRDefault="006E3A1E" w:rsidP="006E3A1E">
      <w:pPr>
        <w:rPr>
          <w:rFonts w:cs="Arial"/>
        </w:rPr>
      </w:pPr>
    </w:p>
    <w:p w:rsidR="006E3A1E" w:rsidRPr="00730A5F" w:rsidRDefault="006E3A1E" w:rsidP="006E3A1E">
      <w:pPr>
        <w:pStyle w:val="ListParagraph"/>
        <w:numPr>
          <w:ilvl w:val="0"/>
          <w:numId w:val="9"/>
        </w:numPr>
        <w:rPr>
          <w:rFonts w:cs="Arial"/>
          <w:b/>
          <w:i/>
        </w:rPr>
      </w:pPr>
      <w:r w:rsidRPr="00730A5F">
        <w:rPr>
          <w:rFonts w:cs="Arial"/>
          <w:b/>
          <w:i/>
        </w:rPr>
        <w:t xml:space="preserve">From Genesis 22, we studied the significance of Abraham sacrificing his son Isaac as a whole offering. </w:t>
      </w:r>
    </w:p>
    <w:p w:rsidR="006E3A1E" w:rsidRPr="00730A5F" w:rsidRDefault="006E3A1E" w:rsidP="006E3A1E">
      <w:pPr>
        <w:rPr>
          <w:rFonts w:cs="Arial"/>
        </w:rPr>
      </w:pPr>
    </w:p>
    <w:p w:rsidR="006E3A1E" w:rsidRPr="00730A5F" w:rsidRDefault="006E3A1E" w:rsidP="002B2621">
      <w:pPr>
        <w:pStyle w:val="ListParagraph"/>
        <w:numPr>
          <w:ilvl w:val="0"/>
          <w:numId w:val="24"/>
        </w:numPr>
        <w:rPr>
          <w:rFonts w:cs="Arial"/>
          <w:b/>
          <w:i/>
        </w:rPr>
      </w:pPr>
      <w:r w:rsidRPr="00730A5F">
        <w:rPr>
          <w:rFonts w:cs="Arial"/>
          <w:b/>
          <w:i/>
        </w:rPr>
        <w:t xml:space="preserve">When Abraham took Isaac, his only son by his wife Sarah, and offered him up on Mount </w:t>
      </w:r>
      <w:proofErr w:type="spellStart"/>
      <w:r w:rsidRPr="00730A5F">
        <w:rPr>
          <w:rFonts w:cs="Arial"/>
          <w:b/>
          <w:i/>
        </w:rPr>
        <w:t>Moriah</w:t>
      </w:r>
      <w:proofErr w:type="spellEnd"/>
      <w:r w:rsidRPr="00730A5F">
        <w:rPr>
          <w:rFonts w:cs="Arial"/>
          <w:b/>
          <w:i/>
        </w:rPr>
        <w:t xml:space="preserve"> as a whole offering unto God, this was not only an act of faith and obedience. It was truly an act of worship and prayer before God.  </w:t>
      </w:r>
    </w:p>
    <w:p w:rsidR="006E3A1E" w:rsidRPr="00730A5F" w:rsidRDefault="006E3A1E" w:rsidP="006E3A1E">
      <w:pPr>
        <w:rPr>
          <w:rFonts w:cs="Arial"/>
        </w:rPr>
      </w:pPr>
    </w:p>
    <w:p w:rsidR="006E3A1E" w:rsidRPr="00730A5F" w:rsidRDefault="006E3A1E" w:rsidP="002B2621">
      <w:pPr>
        <w:pStyle w:val="ListParagraph"/>
        <w:numPr>
          <w:ilvl w:val="0"/>
          <w:numId w:val="24"/>
        </w:numPr>
        <w:rPr>
          <w:rFonts w:cs="Arial"/>
        </w:rPr>
      </w:pPr>
      <w:r w:rsidRPr="00730A5F">
        <w:rPr>
          <w:rFonts w:cs="Arial"/>
          <w:b/>
          <w:i/>
        </w:rPr>
        <w:t>To fully comprehend the significance of what Abraham did we must understand that God did not just say, “</w:t>
      </w:r>
      <w:proofErr w:type="gramStart"/>
      <w:r w:rsidRPr="00730A5F">
        <w:rPr>
          <w:rFonts w:cs="Arial"/>
          <w:b/>
          <w:i/>
        </w:rPr>
        <w:t>because</w:t>
      </w:r>
      <w:proofErr w:type="gramEnd"/>
      <w:r w:rsidRPr="00730A5F">
        <w:rPr>
          <w:rFonts w:cs="Arial"/>
          <w:b/>
          <w:i/>
        </w:rPr>
        <w:t xml:space="preserve"> you </w:t>
      </w:r>
      <w:r w:rsidRPr="00730A5F">
        <w:rPr>
          <w:rFonts w:cs="Arial"/>
          <w:b/>
          <w:i/>
          <w:u w:val="single"/>
        </w:rPr>
        <w:t>had faith in Me</w:t>
      </w:r>
      <w:r w:rsidRPr="00730A5F">
        <w:rPr>
          <w:rFonts w:cs="Arial"/>
          <w:b/>
          <w:i/>
        </w:rPr>
        <w:t xml:space="preserve"> all the nations shall be </w:t>
      </w:r>
      <w:r w:rsidRPr="00730A5F">
        <w:rPr>
          <w:rFonts w:cs="Arial"/>
          <w:b/>
          <w:i/>
        </w:rPr>
        <w:lastRenderedPageBreak/>
        <w:t xml:space="preserve">blessed” but </w:t>
      </w:r>
      <w:r w:rsidRPr="00730A5F">
        <w:rPr>
          <w:rFonts w:cs="Arial"/>
          <w:b/>
        </w:rPr>
        <w:t xml:space="preserve">“because you have done this thing, and </w:t>
      </w:r>
      <w:r w:rsidRPr="00730A5F">
        <w:rPr>
          <w:rFonts w:cs="Arial"/>
          <w:b/>
          <w:u w:val="single"/>
        </w:rPr>
        <w:t>have not withheld your son</w:t>
      </w:r>
      <w:r w:rsidRPr="00730A5F">
        <w:rPr>
          <w:rFonts w:cs="Arial"/>
          <w:b/>
        </w:rPr>
        <w:t xml:space="preserve">, </w:t>
      </w:r>
      <w:r w:rsidRPr="00730A5F">
        <w:rPr>
          <w:rFonts w:cs="Arial"/>
          <w:b/>
          <w:u w:val="single"/>
        </w:rPr>
        <w:t>your only son</w:t>
      </w:r>
      <w:r w:rsidRPr="00730A5F">
        <w:rPr>
          <w:rFonts w:cs="Arial"/>
          <w:b/>
        </w:rPr>
        <w:t xml:space="preserve">.” </w:t>
      </w:r>
      <w:r w:rsidRPr="00730A5F">
        <w:rPr>
          <w:rFonts w:cs="Arial"/>
          <w:b/>
          <w:i/>
        </w:rPr>
        <w:t>(Genesis 22:16).</w:t>
      </w:r>
    </w:p>
    <w:p w:rsidR="006E3A1E" w:rsidRPr="00730A5F" w:rsidRDefault="006E3A1E" w:rsidP="006E3A1E">
      <w:pPr>
        <w:rPr>
          <w:rFonts w:cs="Arial"/>
        </w:rPr>
      </w:pPr>
    </w:p>
    <w:p w:rsidR="006E3A1E" w:rsidRPr="00730A5F" w:rsidRDefault="00EE2617" w:rsidP="002B2621">
      <w:pPr>
        <w:pStyle w:val="ListParagraph"/>
        <w:numPr>
          <w:ilvl w:val="0"/>
          <w:numId w:val="24"/>
        </w:numPr>
        <w:rPr>
          <w:rFonts w:cs="Arial"/>
          <w:b/>
        </w:rPr>
      </w:pPr>
      <w:r w:rsidRPr="00730A5F">
        <w:rPr>
          <w:rFonts w:cs="Arial"/>
          <w:b/>
        </w:rPr>
        <w:t xml:space="preserve"> </w:t>
      </w:r>
      <w:r w:rsidR="006E3A1E" w:rsidRPr="00730A5F">
        <w:rPr>
          <w:rFonts w:cs="Arial"/>
          <w:b/>
        </w:rPr>
        <w:t>“</w:t>
      </w:r>
      <w:r w:rsidR="006E3A1E" w:rsidRPr="00730A5F">
        <w:rPr>
          <w:rFonts w:cs="Arial"/>
          <w:b/>
          <w:u w:val="single"/>
        </w:rPr>
        <w:t>In your seed</w:t>
      </w:r>
      <w:r w:rsidR="006E3A1E" w:rsidRPr="00730A5F">
        <w:rPr>
          <w:rFonts w:cs="Arial"/>
          <w:b/>
        </w:rPr>
        <w:t xml:space="preserve"> all the nations of the earth shall be blessed, because you have obeyed </w:t>
      </w:r>
      <w:proofErr w:type="gramStart"/>
      <w:r w:rsidR="006E3A1E" w:rsidRPr="00730A5F">
        <w:rPr>
          <w:rFonts w:cs="Arial"/>
          <w:b/>
        </w:rPr>
        <w:t>My</w:t>
      </w:r>
      <w:proofErr w:type="gramEnd"/>
      <w:r w:rsidR="006E3A1E" w:rsidRPr="00730A5F">
        <w:rPr>
          <w:rFonts w:cs="Arial"/>
          <w:b/>
        </w:rPr>
        <w:t xml:space="preserve"> voice.” </w:t>
      </w:r>
      <w:r w:rsidR="006E3A1E" w:rsidRPr="00730A5F">
        <w:rPr>
          <w:rFonts w:cs="Arial"/>
          <w:b/>
          <w:i/>
        </w:rPr>
        <w:t>(Genesis 22:18). Abraham, in his act of worship and prayer, gave up not only his son Isaac, but dedicated all his descendants to the will of God which would ultimately result in the birth of God’s Son, Jesus, in the lineage of Abraham to be “the Lamb of God who takes away the sin of the world!” (John 1:29). Through Abraham’s obedience Jesus was able to come as the Son of Man to redeem mankind.</w:t>
      </w:r>
      <w:r w:rsidR="006E3A1E" w:rsidRPr="00730A5F">
        <w:rPr>
          <w:rFonts w:cs="Arial"/>
        </w:rPr>
        <w:t xml:space="preserve"> </w:t>
      </w:r>
    </w:p>
    <w:p w:rsidR="006E3A1E" w:rsidRPr="00730A5F" w:rsidRDefault="006E3A1E" w:rsidP="006E3A1E">
      <w:pPr>
        <w:rPr>
          <w:rFonts w:cs="Arial"/>
        </w:rPr>
      </w:pPr>
    </w:p>
    <w:p w:rsidR="006E3A1E" w:rsidRPr="00730A5F" w:rsidRDefault="006E3A1E" w:rsidP="002B2621">
      <w:pPr>
        <w:pStyle w:val="ListParagraph"/>
        <w:numPr>
          <w:ilvl w:val="0"/>
          <w:numId w:val="24"/>
        </w:numPr>
        <w:rPr>
          <w:rFonts w:cs="Arial"/>
          <w:b/>
        </w:rPr>
      </w:pPr>
      <w:r w:rsidRPr="00730A5F">
        <w:rPr>
          <w:rFonts w:cs="Arial"/>
          <w:b/>
          <w:i/>
        </w:rPr>
        <w:t>The person</w:t>
      </w:r>
      <w:r w:rsidRPr="00730A5F">
        <w:rPr>
          <w:rFonts w:cs="Arial"/>
          <w:b/>
          <w:i/>
          <w:color w:val="7030A0"/>
        </w:rPr>
        <w:t xml:space="preserve"> </w:t>
      </w:r>
      <w:r w:rsidRPr="00730A5F">
        <w:rPr>
          <w:rFonts w:cs="Arial"/>
          <w:b/>
          <w:i/>
        </w:rPr>
        <w:t xml:space="preserve">referred to by God as </w:t>
      </w:r>
      <w:r w:rsidRPr="00730A5F">
        <w:rPr>
          <w:rFonts w:cs="Arial"/>
          <w:b/>
        </w:rPr>
        <w:t>“</w:t>
      </w:r>
      <w:r w:rsidRPr="00730A5F">
        <w:rPr>
          <w:rFonts w:cs="Arial"/>
          <w:b/>
          <w:u w:val="single"/>
        </w:rPr>
        <w:t>in your seed</w:t>
      </w:r>
      <w:r w:rsidRPr="00730A5F">
        <w:rPr>
          <w:rFonts w:cs="Arial"/>
          <w:b/>
        </w:rPr>
        <w:t xml:space="preserve"> all the nations of the earth shall be blessed” </w:t>
      </w:r>
      <w:r w:rsidRPr="00730A5F">
        <w:rPr>
          <w:rFonts w:cs="Arial"/>
          <w:b/>
          <w:i/>
        </w:rPr>
        <w:t xml:space="preserve">is not Isaac but Jesus, just as Paul stated in Galatians 3:16. </w:t>
      </w:r>
      <w:r w:rsidRPr="00730A5F">
        <w:rPr>
          <w:rFonts w:cs="Arial"/>
          <w:b/>
        </w:rPr>
        <w:t xml:space="preserve">“Now to Abraham and his Seed were the promises made. He does not say, “And to seeds,” as of many, but as of one, “And to your Seed,” who is Christ.” </w:t>
      </w:r>
    </w:p>
    <w:p w:rsidR="006E3A1E" w:rsidRPr="00730A5F" w:rsidRDefault="006E3A1E" w:rsidP="006E3A1E">
      <w:pPr>
        <w:rPr>
          <w:rFonts w:cs="Arial"/>
          <w:b/>
          <w:i/>
        </w:rPr>
      </w:pPr>
    </w:p>
    <w:p w:rsidR="006E3A1E" w:rsidRPr="00730A5F" w:rsidRDefault="006E3A1E" w:rsidP="002B2621">
      <w:pPr>
        <w:pStyle w:val="ListParagraph"/>
        <w:numPr>
          <w:ilvl w:val="0"/>
          <w:numId w:val="25"/>
        </w:numPr>
        <w:rPr>
          <w:rFonts w:cs="Arial"/>
          <w:b/>
          <w:i/>
        </w:rPr>
      </w:pPr>
      <w:r w:rsidRPr="00730A5F">
        <w:rPr>
          <w:rFonts w:cs="Arial"/>
          <w:b/>
          <w:i/>
        </w:rPr>
        <w:t>Unless</w:t>
      </w:r>
      <w:r w:rsidRPr="00730A5F">
        <w:rPr>
          <w:rFonts w:cs="Arial"/>
          <w:b/>
          <w:i/>
          <w:color w:val="7030A0"/>
        </w:rPr>
        <w:t xml:space="preserve"> </w:t>
      </w:r>
      <w:r w:rsidRPr="00730A5F">
        <w:rPr>
          <w:rFonts w:cs="Arial"/>
          <w:b/>
          <w:i/>
        </w:rPr>
        <w:t>Abraham had agreed with God’s will, Jesus could not have come into the world as the Son of Man through the offspring of Abraham. God would have had to find another person who would believe and agree with Him to surrender his descendants to the will of God. The authority over Abraham’s descendants did not belong to God, but to Abraham who chose to give his descendants into the hands of God.</w:t>
      </w:r>
    </w:p>
    <w:p w:rsidR="006E3A1E" w:rsidRPr="00730A5F" w:rsidRDefault="006E3A1E" w:rsidP="006E3A1E">
      <w:pPr>
        <w:rPr>
          <w:rFonts w:cs="Arial"/>
          <w:b/>
          <w:i/>
        </w:rPr>
      </w:pPr>
    </w:p>
    <w:p w:rsidR="006E3A1E" w:rsidRPr="00730A5F" w:rsidRDefault="006E3A1E" w:rsidP="002B2621">
      <w:pPr>
        <w:pStyle w:val="ListParagraph"/>
        <w:numPr>
          <w:ilvl w:val="0"/>
          <w:numId w:val="25"/>
        </w:numPr>
        <w:rPr>
          <w:rFonts w:cs="Arial"/>
          <w:b/>
          <w:i/>
        </w:rPr>
      </w:pPr>
      <w:r w:rsidRPr="00730A5F">
        <w:rPr>
          <w:rFonts w:cs="Arial"/>
          <w:b/>
          <w:i/>
        </w:rPr>
        <w:t xml:space="preserve">Throughout the Bible we read of men and women who surrendered to the will of God and came into agreement with God so His will could be done on earth. We can follow the stories of faithful men and women, such as </w:t>
      </w:r>
      <w:proofErr w:type="spellStart"/>
      <w:r w:rsidRPr="00730A5F">
        <w:rPr>
          <w:rFonts w:cs="Arial"/>
          <w:b/>
          <w:i/>
        </w:rPr>
        <w:t>Rahab</w:t>
      </w:r>
      <w:proofErr w:type="spellEnd"/>
      <w:r w:rsidRPr="00730A5F">
        <w:rPr>
          <w:rFonts w:cs="Arial"/>
          <w:b/>
          <w:i/>
        </w:rPr>
        <w:t>, Ruth, David, and many others in the linage of Jesus, who came into agreement with God, ultimately resulting in the birth of the Son of Abraham, the Son of David—the Son of God.</w:t>
      </w:r>
    </w:p>
    <w:p w:rsidR="006E3A1E" w:rsidRPr="00730A5F" w:rsidRDefault="006E3A1E" w:rsidP="006E3A1E">
      <w:pPr>
        <w:rPr>
          <w:rFonts w:cs="Arial"/>
        </w:rPr>
      </w:pPr>
    </w:p>
    <w:p w:rsidR="006E3A1E" w:rsidRPr="00730A5F" w:rsidRDefault="006E3A1E" w:rsidP="006E3A1E">
      <w:pPr>
        <w:pStyle w:val="ListParagraph"/>
        <w:numPr>
          <w:ilvl w:val="0"/>
          <w:numId w:val="6"/>
        </w:numPr>
        <w:spacing w:line="276" w:lineRule="auto"/>
        <w:rPr>
          <w:rFonts w:cs="Arial"/>
          <w:b/>
          <w:i/>
          <w:color w:val="000000" w:themeColor="text1"/>
        </w:rPr>
      </w:pPr>
      <w:r w:rsidRPr="00730A5F">
        <w:rPr>
          <w:rFonts w:cs="Arial"/>
          <w:b/>
          <w:i/>
          <w:color w:val="000000" w:themeColor="text1"/>
        </w:rPr>
        <w:t>Prayer is the first and most important thing we can do to see the fulfillment of God’s will done on earth as it is in Heaven.</w:t>
      </w:r>
    </w:p>
    <w:p w:rsidR="006E3A1E" w:rsidRPr="00730A5F" w:rsidRDefault="006E3A1E" w:rsidP="006E3A1E">
      <w:pPr>
        <w:rPr>
          <w:rFonts w:cs="Arial"/>
          <w:b/>
          <w:i/>
          <w:color w:val="000000" w:themeColor="text1"/>
        </w:rPr>
      </w:pPr>
    </w:p>
    <w:p w:rsidR="006E3A1E" w:rsidRPr="00730A5F" w:rsidRDefault="006E3A1E" w:rsidP="006E3A1E">
      <w:pPr>
        <w:pStyle w:val="ListParagraph"/>
        <w:numPr>
          <w:ilvl w:val="0"/>
          <w:numId w:val="7"/>
        </w:numPr>
        <w:spacing w:line="276" w:lineRule="auto"/>
        <w:rPr>
          <w:rFonts w:cs="Arial"/>
          <w:b/>
          <w:i/>
          <w:color w:val="000000" w:themeColor="text1"/>
        </w:rPr>
      </w:pPr>
      <w:r w:rsidRPr="00730A5F">
        <w:rPr>
          <w:rFonts w:cs="Arial"/>
          <w:b/>
          <w:i/>
          <w:color w:val="000000" w:themeColor="text1"/>
        </w:rPr>
        <w:t>Prayer is the difference between seeing God’s will done in our lives and failing to see the fulfillment of God’s will in our lives.</w:t>
      </w:r>
    </w:p>
    <w:p w:rsidR="006E3A1E" w:rsidRPr="00730A5F" w:rsidRDefault="006E3A1E" w:rsidP="006E3A1E">
      <w:pPr>
        <w:rPr>
          <w:rFonts w:cs="Arial"/>
          <w:color w:val="000000" w:themeColor="text1"/>
        </w:rPr>
      </w:pPr>
    </w:p>
    <w:p w:rsidR="006E3A1E" w:rsidRPr="00730A5F" w:rsidRDefault="006E3A1E" w:rsidP="002B2621">
      <w:pPr>
        <w:pStyle w:val="ListParagraph"/>
        <w:numPr>
          <w:ilvl w:val="0"/>
          <w:numId w:val="17"/>
        </w:numPr>
        <w:rPr>
          <w:rFonts w:cs="Arial"/>
          <w:b/>
          <w:i/>
        </w:rPr>
      </w:pPr>
      <w:r w:rsidRPr="00730A5F">
        <w:rPr>
          <w:rFonts w:cs="Arial"/>
          <w:b/>
          <w:i/>
        </w:rPr>
        <w:t>The naturally minded person doesn't pray much because he sees little value in prayer and would rather be engaged in activities that appear to be more practical.</w:t>
      </w:r>
    </w:p>
    <w:p w:rsidR="006E3A1E" w:rsidRPr="00730A5F" w:rsidRDefault="006E3A1E" w:rsidP="006E3A1E">
      <w:pPr>
        <w:rPr>
          <w:rFonts w:cs="Arial"/>
        </w:rPr>
      </w:pPr>
    </w:p>
    <w:p w:rsidR="006E3A1E" w:rsidRPr="00730A5F" w:rsidRDefault="006E3A1E" w:rsidP="002B2621">
      <w:pPr>
        <w:pStyle w:val="ListParagraph"/>
        <w:numPr>
          <w:ilvl w:val="0"/>
          <w:numId w:val="17"/>
        </w:numPr>
        <w:rPr>
          <w:rFonts w:cs="Arial"/>
          <w:b/>
          <w:i/>
        </w:rPr>
      </w:pPr>
      <w:r w:rsidRPr="00730A5F">
        <w:rPr>
          <w:rFonts w:cs="Arial"/>
          <w:b/>
          <w:i/>
        </w:rPr>
        <w:t xml:space="preserve">The carnally minded person does not continue in prayer because he quickly tires when he does not see immediate results. But the Bible exhorts us that by faith and patience we inherit the promises. (Hebrew 6:12). Paul exhorts us, </w:t>
      </w:r>
      <w:r w:rsidRPr="00730A5F">
        <w:rPr>
          <w:rFonts w:cs="Arial"/>
          <w:b/>
        </w:rPr>
        <w:lastRenderedPageBreak/>
        <w:t xml:space="preserve">“rejoicing in hope, patient in tribulation, continuing steadfastly in prayer.” </w:t>
      </w:r>
      <w:r w:rsidRPr="00730A5F">
        <w:rPr>
          <w:rFonts w:cs="Arial"/>
          <w:b/>
          <w:i/>
        </w:rPr>
        <w:t>(Romans 12:12).</w:t>
      </w:r>
    </w:p>
    <w:p w:rsidR="006E3A1E" w:rsidRPr="00730A5F" w:rsidRDefault="006E3A1E" w:rsidP="006E3A1E">
      <w:pPr>
        <w:rPr>
          <w:rFonts w:cs="Arial"/>
          <w:b/>
        </w:rPr>
      </w:pPr>
      <w:r w:rsidRPr="00730A5F">
        <w:rPr>
          <w:rFonts w:cs="Arial"/>
          <w:b/>
          <w:i/>
        </w:rPr>
        <w:t xml:space="preserve"> </w:t>
      </w:r>
    </w:p>
    <w:p w:rsidR="006E3A1E" w:rsidRPr="00730A5F" w:rsidRDefault="006E3A1E" w:rsidP="002B2621">
      <w:pPr>
        <w:pStyle w:val="ListParagraph"/>
        <w:numPr>
          <w:ilvl w:val="0"/>
          <w:numId w:val="17"/>
        </w:numPr>
        <w:rPr>
          <w:rFonts w:cs="Arial"/>
          <w:b/>
          <w:i/>
        </w:rPr>
      </w:pPr>
      <w:r w:rsidRPr="00730A5F">
        <w:rPr>
          <w:rFonts w:cs="Arial"/>
          <w:b/>
          <w:i/>
        </w:rPr>
        <w:t>The spiritually minded Christian sees the true value of prayer and is able to patiently wait on God in agreement, whether it takes a few minutes or a few decades until</w:t>
      </w:r>
      <w:r w:rsidRPr="00730A5F">
        <w:rPr>
          <w:rFonts w:cs="Arial"/>
          <w:b/>
          <w:i/>
          <w:color w:val="7030A0"/>
        </w:rPr>
        <w:t xml:space="preserve"> </w:t>
      </w:r>
      <w:r w:rsidRPr="00730A5F">
        <w:rPr>
          <w:rFonts w:cs="Arial"/>
          <w:b/>
          <w:i/>
        </w:rPr>
        <w:t>the fulfillment of God’s promises and purposes are manifest.</w:t>
      </w:r>
    </w:p>
    <w:p w:rsidR="006E3A1E" w:rsidRPr="00730A5F" w:rsidRDefault="006E3A1E" w:rsidP="006E3A1E">
      <w:pPr>
        <w:rPr>
          <w:rFonts w:cs="Arial"/>
          <w:color w:val="000000" w:themeColor="text1"/>
        </w:rPr>
      </w:pPr>
    </w:p>
    <w:p w:rsidR="006E3A1E" w:rsidRPr="00730A5F" w:rsidRDefault="006E3A1E" w:rsidP="002B2621">
      <w:pPr>
        <w:pStyle w:val="ListParagraph"/>
        <w:numPr>
          <w:ilvl w:val="0"/>
          <w:numId w:val="17"/>
        </w:numPr>
        <w:rPr>
          <w:rFonts w:cs="Arial"/>
          <w:b/>
          <w:i/>
        </w:rPr>
      </w:pPr>
      <w:r w:rsidRPr="00730A5F">
        <w:rPr>
          <w:rFonts w:cs="Arial"/>
          <w:b/>
          <w:i/>
        </w:rPr>
        <w:t>We will look at two examples in the New Testament whose surrender to the will of God in prayer impacted mankind and resulted in advancing God’s plan of salvation on the earth.</w:t>
      </w:r>
    </w:p>
    <w:p w:rsidR="006E3A1E" w:rsidRPr="00730A5F" w:rsidRDefault="006E3A1E" w:rsidP="006E3A1E">
      <w:pPr>
        <w:ind w:left="360"/>
        <w:rPr>
          <w:rFonts w:cs="Arial"/>
          <w:b/>
          <w:i/>
        </w:rPr>
      </w:pPr>
    </w:p>
    <w:p w:rsidR="006E3A1E" w:rsidRPr="00730A5F" w:rsidRDefault="006E3A1E" w:rsidP="002B2621">
      <w:pPr>
        <w:pStyle w:val="ListParagraph"/>
        <w:numPr>
          <w:ilvl w:val="0"/>
          <w:numId w:val="17"/>
        </w:numPr>
        <w:rPr>
          <w:rFonts w:cs="Arial"/>
          <w:b/>
          <w:i/>
        </w:rPr>
      </w:pPr>
      <w:r w:rsidRPr="00730A5F">
        <w:rPr>
          <w:rFonts w:cs="Arial"/>
          <w:b/>
          <w:i/>
        </w:rPr>
        <w:t>The first example is the birth of John the Baptist.</w:t>
      </w:r>
    </w:p>
    <w:p w:rsidR="006E3A1E" w:rsidRPr="00730A5F" w:rsidRDefault="006E3A1E" w:rsidP="006E3A1E">
      <w:pPr>
        <w:rPr>
          <w:rFonts w:cs="Arial"/>
        </w:rPr>
      </w:pPr>
    </w:p>
    <w:p w:rsidR="006E3A1E" w:rsidRPr="00730A5F" w:rsidRDefault="006E3A1E" w:rsidP="002B2621">
      <w:pPr>
        <w:pStyle w:val="ListParagraph"/>
        <w:numPr>
          <w:ilvl w:val="0"/>
          <w:numId w:val="19"/>
        </w:numPr>
        <w:rPr>
          <w:rFonts w:cs="Arial"/>
          <w:b/>
          <w:i/>
        </w:rPr>
      </w:pPr>
      <w:r w:rsidRPr="00730A5F">
        <w:rPr>
          <w:rFonts w:cs="Arial"/>
          <w:b/>
          <w:i/>
        </w:rPr>
        <w:t xml:space="preserve">The birth of John the Baptist, the forerunner who prepared the way for the Messiah, is a wonderful example of how persistence in prayer resulted in His kingdom coming and Jesus Christ being manifest. </w:t>
      </w:r>
    </w:p>
    <w:p w:rsidR="006E3A1E" w:rsidRPr="00730A5F" w:rsidRDefault="006E3A1E" w:rsidP="006E3A1E">
      <w:pPr>
        <w:rPr>
          <w:rFonts w:cs="Arial"/>
        </w:rPr>
      </w:pPr>
    </w:p>
    <w:p w:rsidR="006E3A1E" w:rsidRPr="00730A5F" w:rsidRDefault="006E3A1E" w:rsidP="006E3A1E">
      <w:pPr>
        <w:rPr>
          <w:rFonts w:cs="Arial"/>
          <w:b/>
        </w:rPr>
      </w:pPr>
      <w:r w:rsidRPr="00730A5F">
        <w:rPr>
          <w:rFonts w:cs="Arial"/>
          <w:b/>
        </w:rPr>
        <w:t>Luke 1:5-17 (NKJV)</w:t>
      </w:r>
      <w:r w:rsidRPr="00730A5F">
        <w:rPr>
          <w:rFonts w:cs="Arial"/>
          <w:b/>
        </w:rPr>
        <w:br/>
        <w:t xml:space="preserve">5 There was in the days of Herod, the king of Judea, a certain priest named Zacharias, of the division of </w:t>
      </w:r>
      <w:proofErr w:type="spellStart"/>
      <w:r w:rsidRPr="00730A5F">
        <w:rPr>
          <w:rFonts w:cs="Arial"/>
          <w:b/>
        </w:rPr>
        <w:t>Abijah</w:t>
      </w:r>
      <w:proofErr w:type="spellEnd"/>
      <w:r w:rsidRPr="00730A5F">
        <w:rPr>
          <w:rFonts w:cs="Arial"/>
          <w:b/>
        </w:rPr>
        <w:t>. His wife was of the daughters of Aaron, and her name was Elizabeth.</w:t>
      </w:r>
      <w:r w:rsidRPr="00730A5F">
        <w:rPr>
          <w:rFonts w:cs="Arial"/>
          <w:b/>
        </w:rPr>
        <w:br/>
        <w:t>6 And they were both righteous before God, walking in all the commandments and ordinances of the Lord blameless.</w:t>
      </w:r>
    </w:p>
    <w:p w:rsidR="006E3A1E" w:rsidRPr="00730A5F" w:rsidRDefault="006E3A1E" w:rsidP="006E3A1E">
      <w:pPr>
        <w:rPr>
          <w:rFonts w:cs="Arial"/>
          <w:b/>
        </w:rPr>
      </w:pPr>
      <w:r w:rsidRPr="00730A5F">
        <w:rPr>
          <w:rFonts w:cs="Arial"/>
          <w:b/>
        </w:rPr>
        <w:t xml:space="preserve">7 </w:t>
      </w:r>
      <w:proofErr w:type="gramStart"/>
      <w:r w:rsidRPr="00730A5F">
        <w:rPr>
          <w:rFonts w:cs="Arial"/>
          <w:b/>
        </w:rPr>
        <w:t>But</w:t>
      </w:r>
      <w:proofErr w:type="gramEnd"/>
      <w:r w:rsidRPr="00730A5F">
        <w:rPr>
          <w:rFonts w:cs="Arial"/>
          <w:b/>
        </w:rPr>
        <w:t xml:space="preserve"> they had no child, because Elizabeth was barren, and they were both well advanced in years.</w:t>
      </w:r>
    </w:p>
    <w:p w:rsidR="006E3A1E" w:rsidRPr="00730A5F" w:rsidRDefault="006E3A1E" w:rsidP="006E3A1E">
      <w:pPr>
        <w:rPr>
          <w:rFonts w:cs="Arial"/>
          <w:b/>
        </w:rPr>
      </w:pPr>
      <w:r w:rsidRPr="00730A5F">
        <w:rPr>
          <w:rFonts w:cs="Arial"/>
          <w:b/>
        </w:rPr>
        <w:t>8 So it was, that while he was serving as priest before God in the order of his division,</w:t>
      </w:r>
      <w:r w:rsidRPr="00730A5F">
        <w:rPr>
          <w:rFonts w:cs="Arial"/>
          <w:b/>
        </w:rPr>
        <w:br/>
        <w:t>9 according to the custom of the priesthood, his lot fell to burn incense when he went into the temple of the Lord.</w:t>
      </w:r>
      <w:r w:rsidRPr="00730A5F">
        <w:rPr>
          <w:rFonts w:cs="Arial"/>
          <w:b/>
        </w:rPr>
        <w:br/>
      </w:r>
    </w:p>
    <w:p w:rsidR="006E3A1E" w:rsidRPr="00730A5F" w:rsidRDefault="006E3A1E" w:rsidP="002B2621">
      <w:pPr>
        <w:pStyle w:val="ListParagraph"/>
        <w:numPr>
          <w:ilvl w:val="0"/>
          <w:numId w:val="26"/>
        </w:numPr>
        <w:rPr>
          <w:rFonts w:cs="Arial"/>
          <w:b/>
          <w:i/>
        </w:rPr>
      </w:pPr>
      <w:r w:rsidRPr="00730A5F">
        <w:rPr>
          <w:rFonts w:cs="Arial"/>
          <w:b/>
          <w:i/>
        </w:rPr>
        <w:t xml:space="preserve">The story of the birth of John the Baptist commences with the backdrop of his parents experiencing years of disappointment </w:t>
      </w:r>
      <w:r w:rsidRPr="00730A5F">
        <w:rPr>
          <w:rFonts w:cs="Arial"/>
          <w:b/>
        </w:rPr>
        <w:t>“because Elizabeth was barren.”</w:t>
      </w:r>
      <w:r w:rsidRPr="00730A5F">
        <w:rPr>
          <w:rFonts w:cs="Arial"/>
          <w:b/>
          <w:i/>
        </w:rPr>
        <w:t xml:space="preserve"> </w:t>
      </w:r>
    </w:p>
    <w:p w:rsidR="006E3A1E" w:rsidRPr="00730A5F" w:rsidRDefault="006E3A1E" w:rsidP="006E3A1E">
      <w:pPr>
        <w:ind w:left="360"/>
        <w:rPr>
          <w:rFonts w:cs="Arial"/>
          <w:b/>
          <w:i/>
        </w:rPr>
      </w:pPr>
    </w:p>
    <w:p w:rsidR="006E3A1E" w:rsidRPr="00730A5F" w:rsidRDefault="006E3A1E" w:rsidP="002B2621">
      <w:pPr>
        <w:pStyle w:val="ListParagraph"/>
        <w:numPr>
          <w:ilvl w:val="0"/>
          <w:numId w:val="26"/>
        </w:numPr>
        <w:rPr>
          <w:rFonts w:cs="Arial"/>
          <w:b/>
          <w:i/>
        </w:rPr>
      </w:pPr>
      <w:r w:rsidRPr="00730A5F">
        <w:rPr>
          <w:rFonts w:cs="Arial"/>
          <w:b/>
          <w:i/>
        </w:rPr>
        <w:t>The narrative in Luke, Chapter one, introduces both Zacharias and Elizabeth as</w:t>
      </w:r>
      <w:r w:rsidRPr="00730A5F">
        <w:rPr>
          <w:rFonts w:cs="Arial"/>
          <w:b/>
        </w:rPr>
        <w:t xml:space="preserve"> “well advanced in years”</w:t>
      </w:r>
      <w:r w:rsidRPr="00730A5F">
        <w:rPr>
          <w:rFonts w:cs="Arial"/>
          <w:b/>
          <w:i/>
        </w:rPr>
        <w:t xml:space="preserve"> emphasizing the impossibility for them to have a child at that time in their lives. It also reinforces their disappointment at being childless for so many years. </w:t>
      </w:r>
    </w:p>
    <w:p w:rsidR="006E3A1E" w:rsidRPr="00730A5F" w:rsidRDefault="006E3A1E" w:rsidP="006E3A1E">
      <w:pPr>
        <w:rPr>
          <w:rFonts w:cs="Arial"/>
          <w:b/>
          <w:i/>
        </w:rPr>
      </w:pPr>
    </w:p>
    <w:p w:rsidR="006E3A1E" w:rsidRPr="00730A5F" w:rsidRDefault="006E3A1E" w:rsidP="002B2621">
      <w:pPr>
        <w:pStyle w:val="ListParagraph"/>
        <w:numPr>
          <w:ilvl w:val="0"/>
          <w:numId w:val="27"/>
        </w:numPr>
        <w:rPr>
          <w:rFonts w:cs="Arial"/>
          <w:b/>
        </w:rPr>
      </w:pPr>
      <w:r w:rsidRPr="00730A5F">
        <w:rPr>
          <w:rFonts w:cs="Arial"/>
          <w:b/>
          <w:i/>
        </w:rPr>
        <w:t xml:space="preserve">However, in spite of these disappointments they did not allow this to jade their view of God, nor did it cause them to give up serving Him faithfully. </w:t>
      </w:r>
      <w:r w:rsidRPr="00730A5F">
        <w:rPr>
          <w:rFonts w:cs="Arial"/>
          <w:b/>
        </w:rPr>
        <w:t>“And they were both righteous before God, walking in all the commandments and ordinances of the Lord blameless.” (</w:t>
      </w:r>
      <w:proofErr w:type="gramStart"/>
      <w:r w:rsidRPr="00730A5F">
        <w:rPr>
          <w:rFonts w:cs="Arial"/>
          <w:b/>
        </w:rPr>
        <w:t>verse</w:t>
      </w:r>
      <w:proofErr w:type="gramEnd"/>
      <w:r w:rsidRPr="00730A5F">
        <w:rPr>
          <w:rFonts w:cs="Arial"/>
          <w:b/>
        </w:rPr>
        <w:t xml:space="preserve"> 6).</w:t>
      </w:r>
    </w:p>
    <w:p w:rsidR="006E3A1E" w:rsidRPr="00730A5F" w:rsidRDefault="006E3A1E" w:rsidP="006E3A1E">
      <w:pPr>
        <w:rPr>
          <w:rFonts w:cs="Arial"/>
          <w:b/>
        </w:rPr>
      </w:pPr>
    </w:p>
    <w:p w:rsidR="006E3A1E" w:rsidRPr="00730A5F" w:rsidRDefault="006E3A1E" w:rsidP="002B2621">
      <w:pPr>
        <w:pStyle w:val="ListParagraph"/>
        <w:numPr>
          <w:ilvl w:val="0"/>
          <w:numId w:val="28"/>
        </w:numPr>
        <w:rPr>
          <w:rFonts w:cs="Arial"/>
          <w:b/>
          <w:i/>
        </w:rPr>
      </w:pPr>
      <w:r w:rsidRPr="00730A5F">
        <w:rPr>
          <w:rFonts w:cs="Arial"/>
          <w:b/>
          <w:i/>
        </w:rPr>
        <w:t xml:space="preserve">They did not give up on God. They did not allow the disappointments of life to distort their view of God nor to question His faithfulness although their prayers for a child seemed to go unanswered and possibly unheard. </w:t>
      </w:r>
    </w:p>
    <w:p w:rsidR="006E3A1E" w:rsidRPr="00730A5F" w:rsidRDefault="006E3A1E" w:rsidP="006E3A1E">
      <w:pPr>
        <w:rPr>
          <w:rFonts w:cs="Arial"/>
          <w:b/>
          <w:i/>
        </w:rPr>
      </w:pPr>
    </w:p>
    <w:p w:rsidR="006E3A1E" w:rsidRPr="00730A5F" w:rsidRDefault="006E3A1E" w:rsidP="002B2621">
      <w:pPr>
        <w:pStyle w:val="ListParagraph"/>
        <w:numPr>
          <w:ilvl w:val="0"/>
          <w:numId w:val="27"/>
        </w:numPr>
        <w:rPr>
          <w:rFonts w:cs="Arial"/>
          <w:b/>
        </w:rPr>
      </w:pPr>
      <w:r w:rsidRPr="00730A5F">
        <w:rPr>
          <w:rFonts w:cs="Arial"/>
          <w:b/>
          <w:i/>
        </w:rPr>
        <w:t xml:space="preserve">Their faithfulness to continue to serve God in spite of difficult and even painful circumstances reveals that their true motivation was pure, because they loved God and harbored no selfish reasons. </w:t>
      </w:r>
      <w:r w:rsidRPr="00730A5F">
        <w:rPr>
          <w:rFonts w:cs="Arial"/>
          <w:b/>
        </w:rPr>
        <w:t xml:space="preserve">“For this is the love of God, that we keep His commandments. And His commandments are not burdensome.” </w:t>
      </w:r>
      <w:r w:rsidRPr="00730A5F">
        <w:rPr>
          <w:rFonts w:cs="Arial"/>
          <w:b/>
          <w:i/>
        </w:rPr>
        <w:t>(1 John 5:3).</w:t>
      </w:r>
    </w:p>
    <w:p w:rsidR="006E3A1E" w:rsidRPr="00730A5F" w:rsidRDefault="006E3A1E" w:rsidP="006E3A1E">
      <w:pPr>
        <w:rPr>
          <w:rFonts w:cs="Arial"/>
          <w:b/>
        </w:rPr>
      </w:pPr>
    </w:p>
    <w:p w:rsidR="006E3A1E" w:rsidRPr="00730A5F" w:rsidRDefault="006E3A1E" w:rsidP="002B2621">
      <w:pPr>
        <w:pStyle w:val="ListParagraph"/>
        <w:numPr>
          <w:ilvl w:val="0"/>
          <w:numId w:val="27"/>
        </w:numPr>
        <w:rPr>
          <w:rFonts w:cs="Arial"/>
          <w:b/>
          <w:i/>
        </w:rPr>
      </w:pPr>
      <w:r w:rsidRPr="00730A5F">
        <w:rPr>
          <w:rFonts w:cs="Arial"/>
          <w:b/>
          <w:i/>
        </w:rPr>
        <w:t xml:space="preserve">Sometimes in life, we may experience apparent setbacks or disappointing circumstances even though we are seeking to walk with God and submit fully to His will. These experiences test the true motivation of our hearts and provide us opportunities to increase our faith. God will use those very circumstances, which we may regard as negative, to bring forth the glorious purposes of His will and His kingdom in our lives—if we are willing to persistently trust Him and continue steadfastly in prayer. </w:t>
      </w:r>
    </w:p>
    <w:p w:rsidR="006E3A1E" w:rsidRPr="00730A5F" w:rsidRDefault="006E3A1E" w:rsidP="006E3A1E">
      <w:pPr>
        <w:rPr>
          <w:rFonts w:cs="Arial"/>
          <w:b/>
        </w:rPr>
      </w:pPr>
    </w:p>
    <w:p w:rsidR="006E3A1E" w:rsidRPr="00730A5F" w:rsidRDefault="006E3A1E" w:rsidP="002B2621">
      <w:pPr>
        <w:pStyle w:val="ListParagraph"/>
        <w:numPr>
          <w:ilvl w:val="0"/>
          <w:numId w:val="27"/>
        </w:numPr>
        <w:rPr>
          <w:rFonts w:cs="Arial"/>
          <w:b/>
          <w:i/>
        </w:rPr>
      </w:pPr>
      <w:r w:rsidRPr="00730A5F">
        <w:rPr>
          <w:rFonts w:cs="Arial"/>
          <w:b/>
          <w:i/>
        </w:rPr>
        <w:t xml:space="preserve">When it says, </w:t>
      </w:r>
      <w:r w:rsidRPr="00730A5F">
        <w:rPr>
          <w:rFonts w:cs="Arial"/>
          <w:b/>
        </w:rPr>
        <w:t>“they were both righteous before God”</w:t>
      </w:r>
      <w:r w:rsidRPr="00730A5F">
        <w:rPr>
          <w:rFonts w:cs="Arial"/>
          <w:b/>
          <w:i/>
        </w:rPr>
        <w:t xml:space="preserve"> it didn't mean Zacharias and Elizabeth never sinned or that everything they did was perfect. It meant they dealt with their sins in a godly way by </w:t>
      </w:r>
      <w:r w:rsidRPr="00730A5F">
        <w:rPr>
          <w:rFonts w:cs="Arial"/>
          <w:b/>
        </w:rPr>
        <w:t>“walking in all commandments and ordinances of the Lord blameless.”</w:t>
      </w:r>
    </w:p>
    <w:p w:rsidR="006E3A1E" w:rsidRPr="00730A5F" w:rsidRDefault="006E3A1E" w:rsidP="006E3A1E">
      <w:pPr>
        <w:rPr>
          <w:rFonts w:cs="Arial"/>
          <w:b/>
          <w:i/>
        </w:rPr>
      </w:pPr>
    </w:p>
    <w:p w:rsidR="006E3A1E" w:rsidRPr="00730A5F" w:rsidRDefault="006E3A1E" w:rsidP="002B2621">
      <w:pPr>
        <w:pStyle w:val="ListParagraph"/>
        <w:numPr>
          <w:ilvl w:val="0"/>
          <w:numId w:val="27"/>
        </w:numPr>
        <w:rPr>
          <w:rFonts w:cs="Arial"/>
          <w:b/>
          <w:i/>
        </w:rPr>
      </w:pPr>
      <w:r w:rsidRPr="00730A5F">
        <w:rPr>
          <w:rFonts w:cs="Arial"/>
          <w:b/>
          <w:i/>
        </w:rPr>
        <w:t xml:space="preserve">Specifically, it meant going to God in faith and acknowledging and confessing their sins and failures and making the appropriate sacrifices at the Temple to atone for their sins and looking forward in hopeful expectation to the Anointed One, the Messiah, who would come and fulfill all the righteous requirements of the Law resulting in the promised redemption. </w:t>
      </w:r>
    </w:p>
    <w:p w:rsidR="006E3A1E" w:rsidRPr="00730A5F" w:rsidRDefault="006E3A1E" w:rsidP="006E3A1E">
      <w:pPr>
        <w:rPr>
          <w:rFonts w:cs="Arial"/>
          <w:b/>
          <w:i/>
        </w:rPr>
      </w:pPr>
    </w:p>
    <w:p w:rsidR="006E3A1E" w:rsidRPr="00730A5F" w:rsidRDefault="006E3A1E" w:rsidP="002B2621">
      <w:pPr>
        <w:pStyle w:val="ListParagraph"/>
        <w:numPr>
          <w:ilvl w:val="0"/>
          <w:numId w:val="27"/>
        </w:numPr>
        <w:rPr>
          <w:rFonts w:cs="Arial"/>
          <w:b/>
          <w:i/>
        </w:rPr>
      </w:pPr>
      <w:r w:rsidRPr="00730A5F">
        <w:rPr>
          <w:rFonts w:cs="Arial"/>
          <w:b/>
          <w:i/>
        </w:rPr>
        <w:t xml:space="preserve">Zacharias’ faithfulness and desire to follow the commandments of God was punctuated at the start of the story when he, as a priest, took his turn to burn incense in the Holy Place as prescribed by the Law of Moses. </w:t>
      </w:r>
    </w:p>
    <w:p w:rsidR="006E3A1E" w:rsidRPr="00730A5F" w:rsidRDefault="006E3A1E" w:rsidP="006E3A1E">
      <w:pPr>
        <w:rPr>
          <w:rFonts w:cs="Arial"/>
          <w:b/>
          <w:i/>
        </w:rPr>
      </w:pPr>
    </w:p>
    <w:p w:rsidR="006E3A1E" w:rsidRPr="00730A5F" w:rsidRDefault="006E3A1E" w:rsidP="002B2621">
      <w:pPr>
        <w:pStyle w:val="ListParagraph"/>
        <w:numPr>
          <w:ilvl w:val="0"/>
          <w:numId w:val="27"/>
        </w:numPr>
        <w:rPr>
          <w:rFonts w:cs="Arial"/>
          <w:b/>
          <w:i/>
        </w:rPr>
      </w:pPr>
      <w:r w:rsidRPr="00730A5F">
        <w:rPr>
          <w:rFonts w:cs="Arial"/>
          <w:b/>
          <w:i/>
        </w:rPr>
        <w:t xml:space="preserve">Zacharias’ wholehearted devotion to God is also evidenced because at his age he would have been exempt from serving at the Temple. The priests were only required to serve at the temple from the ages of 25 to 50 years old. (Numbers 8:24). However, if the priests and Levites wanted to, they could choose to continue to minister beyond age 50. (Numbers 8:25).  Zacharias was one who chose to continue to serve at the Temple even though he was advanced in years. </w:t>
      </w:r>
    </w:p>
    <w:p w:rsidR="006E3A1E" w:rsidRPr="00730A5F" w:rsidRDefault="006E3A1E" w:rsidP="006E3A1E">
      <w:pPr>
        <w:rPr>
          <w:rFonts w:cs="Arial"/>
        </w:rPr>
      </w:pPr>
    </w:p>
    <w:p w:rsidR="006E3A1E" w:rsidRPr="00730A5F" w:rsidRDefault="006E3A1E" w:rsidP="002B2621">
      <w:pPr>
        <w:pStyle w:val="ListParagraph"/>
        <w:numPr>
          <w:ilvl w:val="0"/>
          <w:numId w:val="27"/>
        </w:numPr>
        <w:rPr>
          <w:rFonts w:cs="Arial"/>
          <w:b/>
          <w:i/>
        </w:rPr>
      </w:pPr>
      <w:r w:rsidRPr="00730A5F">
        <w:rPr>
          <w:rFonts w:cs="Arial"/>
          <w:b/>
          <w:i/>
        </w:rPr>
        <w:t>How many times do Christians give up on God when things don't go the way they would have wanted? But Zacharias and Elizabeth are two examples of believers who continued to persevere in prayer and service to God in the face of great disappointment.</w:t>
      </w:r>
    </w:p>
    <w:p w:rsidR="006E3A1E" w:rsidRPr="00730A5F" w:rsidRDefault="006E3A1E" w:rsidP="006E3A1E">
      <w:pPr>
        <w:rPr>
          <w:rFonts w:cs="Arial"/>
        </w:rPr>
      </w:pPr>
    </w:p>
    <w:p w:rsidR="006E3A1E" w:rsidRPr="00730A5F" w:rsidRDefault="006E3A1E" w:rsidP="002B2621">
      <w:pPr>
        <w:pStyle w:val="ListParagraph"/>
        <w:numPr>
          <w:ilvl w:val="0"/>
          <w:numId w:val="16"/>
        </w:numPr>
        <w:rPr>
          <w:rFonts w:cs="Arial"/>
          <w:b/>
          <w:i/>
        </w:rPr>
      </w:pPr>
      <w:r w:rsidRPr="00730A5F">
        <w:rPr>
          <w:rFonts w:cs="Arial"/>
          <w:b/>
          <w:i/>
        </w:rPr>
        <w:t>Their hopes for a child faded as old age overtook them, but their faithfulness and trust in God never faded.</w:t>
      </w:r>
    </w:p>
    <w:p w:rsidR="006E3A1E" w:rsidRPr="00730A5F" w:rsidRDefault="006E3A1E" w:rsidP="006E3A1E">
      <w:pPr>
        <w:rPr>
          <w:rFonts w:cs="Arial"/>
          <w:b/>
          <w:i/>
        </w:rPr>
      </w:pPr>
    </w:p>
    <w:p w:rsidR="006E3A1E" w:rsidRPr="00730A5F" w:rsidRDefault="006E3A1E" w:rsidP="006E3A1E">
      <w:pPr>
        <w:rPr>
          <w:rFonts w:cs="Arial"/>
        </w:rPr>
      </w:pPr>
    </w:p>
    <w:p w:rsidR="006E3A1E" w:rsidRPr="00730A5F" w:rsidRDefault="006E3A1E" w:rsidP="006E3A1E">
      <w:pPr>
        <w:rPr>
          <w:rFonts w:cs="Arial"/>
          <w:b/>
        </w:rPr>
      </w:pPr>
      <w:r w:rsidRPr="00730A5F">
        <w:rPr>
          <w:rFonts w:cs="Arial"/>
          <w:b/>
        </w:rPr>
        <w:lastRenderedPageBreak/>
        <w:t>Luke 1:9-15 (NKJV)</w:t>
      </w:r>
    </w:p>
    <w:p w:rsidR="006E3A1E" w:rsidRPr="00730A5F" w:rsidRDefault="006E3A1E" w:rsidP="006E3A1E">
      <w:pPr>
        <w:rPr>
          <w:rFonts w:cs="Arial"/>
        </w:rPr>
      </w:pPr>
      <w:r w:rsidRPr="00730A5F">
        <w:rPr>
          <w:rFonts w:cs="Arial"/>
          <w:b/>
        </w:rPr>
        <w:t>9 according to the custom of the priesthood, his lot fell to burn incense when he went into the temple of the Lord.</w:t>
      </w:r>
      <w:r w:rsidRPr="00730A5F">
        <w:rPr>
          <w:rFonts w:cs="Arial"/>
          <w:b/>
        </w:rPr>
        <w:br/>
        <w:t>10 And the whole multitude of the people was praying outside at the hour of incense.</w:t>
      </w:r>
      <w:r w:rsidRPr="00730A5F">
        <w:rPr>
          <w:rFonts w:cs="Arial"/>
          <w:b/>
        </w:rPr>
        <w:br/>
        <w:t>11 Then an angel of the Lord appeared to him, standing on the right side of the altar of incense.</w:t>
      </w:r>
    </w:p>
    <w:p w:rsidR="006E3A1E" w:rsidRPr="00730A5F" w:rsidRDefault="006E3A1E" w:rsidP="006E3A1E">
      <w:pPr>
        <w:rPr>
          <w:rFonts w:cs="Arial"/>
          <w:b/>
        </w:rPr>
      </w:pPr>
    </w:p>
    <w:p w:rsidR="006E3A1E" w:rsidRPr="00730A5F" w:rsidRDefault="006E3A1E" w:rsidP="002B2621">
      <w:pPr>
        <w:pStyle w:val="ListParagraph"/>
        <w:numPr>
          <w:ilvl w:val="0"/>
          <w:numId w:val="27"/>
        </w:numPr>
        <w:rPr>
          <w:rFonts w:cs="Arial"/>
          <w:b/>
        </w:rPr>
      </w:pPr>
      <w:r w:rsidRPr="00730A5F">
        <w:rPr>
          <w:rFonts w:cs="Arial"/>
          <w:b/>
          <w:i/>
        </w:rPr>
        <w:t xml:space="preserve">We need to cultivate an atmosphere of expectation in our hearts because we don’t know when God will suddenly invade our circumstances with a supernatural manifestation of His presence. </w:t>
      </w:r>
      <w:r w:rsidRPr="00730A5F">
        <w:rPr>
          <w:rFonts w:cs="Arial"/>
          <w:b/>
        </w:rPr>
        <w:t>“Then an angel of the Lord appeared to him, standing on the right side of the altar of incense.”</w:t>
      </w:r>
    </w:p>
    <w:p w:rsidR="006E3A1E" w:rsidRPr="00730A5F" w:rsidRDefault="006E3A1E" w:rsidP="006E3A1E">
      <w:pPr>
        <w:rPr>
          <w:rFonts w:cs="Arial"/>
          <w:i/>
        </w:rPr>
      </w:pPr>
    </w:p>
    <w:p w:rsidR="006E3A1E" w:rsidRPr="00730A5F" w:rsidRDefault="006E3A1E" w:rsidP="002B2621">
      <w:pPr>
        <w:pStyle w:val="ListParagraph"/>
        <w:numPr>
          <w:ilvl w:val="0"/>
          <w:numId w:val="27"/>
        </w:numPr>
        <w:rPr>
          <w:rFonts w:cs="Arial"/>
          <w:b/>
          <w:i/>
        </w:rPr>
      </w:pPr>
      <w:r w:rsidRPr="00730A5F">
        <w:rPr>
          <w:rFonts w:cs="Arial"/>
          <w:b/>
          <w:i/>
        </w:rPr>
        <w:t>When our hearts are constantly filled with expectation because we know that God is always attentive to us, our prayer life will be energized.</w:t>
      </w:r>
    </w:p>
    <w:p w:rsidR="006E3A1E" w:rsidRPr="00730A5F" w:rsidRDefault="006E3A1E" w:rsidP="006E3A1E">
      <w:pPr>
        <w:rPr>
          <w:rFonts w:cs="Arial"/>
          <w:b/>
        </w:rPr>
      </w:pPr>
    </w:p>
    <w:p w:rsidR="006E3A1E" w:rsidRPr="00730A5F" w:rsidRDefault="006E3A1E" w:rsidP="006E3A1E">
      <w:pPr>
        <w:rPr>
          <w:rFonts w:cs="Arial"/>
          <w:b/>
        </w:rPr>
      </w:pPr>
      <w:r w:rsidRPr="00730A5F">
        <w:rPr>
          <w:rFonts w:cs="Arial"/>
          <w:b/>
        </w:rPr>
        <w:t>12 And when Zacharias saw him, he was troubled, and fear fell upon him.</w:t>
      </w:r>
      <w:r w:rsidRPr="00730A5F">
        <w:rPr>
          <w:rFonts w:cs="Arial"/>
          <w:b/>
        </w:rPr>
        <w:br/>
        <w:t xml:space="preserve">13 </w:t>
      </w:r>
      <w:proofErr w:type="gramStart"/>
      <w:r w:rsidRPr="00730A5F">
        <w:rPr>
          <w:rFonts w:cs="Arial"/>
          <w:b/>
        </w:rPr>
        <w:t>But</w:t>
      </w:r>
      <w:proofErr w:type="gramEnd"/>
      <w:r w:rsidRPr="00730A5F">
        <w:rPr>
          <w:rFonts w:cs="Arial"/>
          <w:b/>
        </w:rPr>
        <w:t xml:space="preserve"> the angel said to him, “Do not be afraid, Zacharias, for your prayer is heard; and your wife Elizabeth will bear you a son, and you shall call his name John.</w:t>
      </w:r>
      <w:r w:rsidRPr="00730A5F">
        <w:rPr>
          <w:rFonts w:eastAsia="MingLiU" w:cs="Arial"/>
          <w:b/>
        </w:rPr>
        <w:br/>
      </w:r>
      <w:r w:rsidRPr="00730A5F">
        <w:rPr>
          <w:rFonts w:cs="Arial"/>
          <w:b/>
        </w:rPr>
        <w:t>14 And you will have joy and gladness, and many will rejoice at his birth.</w:t>
      </w:r>
      <w:r w:rsidRPr="00730A5F">
        <w:rPr>
          <w:rFonts w:eastAsia="MingLiU" w:cs="Arial"/>
          <w:b/>
        </w:rPr>
        <w:br/>
      </w:r>
      <w:r w:rsidRPr="00730A5F">
        <w:rPr>
          <w:rFonts w:cs="Arial"/>
          <w:b/>
        </w:rPr>
        <w:t>15 For he will be great in the sight of the Lord, and shall drink neither wine nor strong drink. He will also be filled with the Holy Spirit, even from his mother’s womb.</w:t>
      </w:r>
    </w:p>
    <w:p w:rsidR="006E3A1E" w:rsidRPr="00730A5F" w:rsidRDefault="006E3A1E" w:rsidP="006E3A1E">
      <w:pPr>
        <w:rPr>
          <w:rFonts w:cs="Arial"/>
          <w:b/>
        </w:rPr>
      </w:pPr>
    </w:p>
    <w:p w:rsidR="006E3A1E" w:rsidRPr="00730A5F" w:rsidRDefault="006E3A1E" w:rsidP="002B2621">
      <w:pPr>
        <w:pStyle w:val="ListParagraph"/>
        <w:numPr>
          <w:ilvl w:val="0"/>
          <w:numId w:val="29"/>
        </w:numPr>
        <w:rPr>
          <w:rFonts w:cs="Arial"/>
          <w:i/>
        </w:rPr>
      </w:pPr>
      <w:r w:rsidRPr="00730A5F">
        <w:rPr>
          <w:rFonts w:cs="Arial"/>
          <w:b/>
          <w:i/>
        </w:rPr>
        <w:t>When God shows up in even a fraction</w:t>
      </w:r>
      <w:r w:rsidRPr="00730A5F">
        <w:rPr>
          <w:rFonts w:cs="Arial"/>
          <w:b/>
          <w:i/>
          <w:color w:val="7030A0"/>
        </w:rPr>
        <w:t xml:space="preserve"> </w:t>
      </w:r>
      <w:r w:rsidRPr="00730A5F">
        <w:rPr>
          <w:rFonts w:cs="Arial"/>
          <w:b/>
          <w:i/>
        </w:rPr>
        <w:t>of His power and glory it overwhelms us,</w:t>
      </w:r>
      <w:r w:rsidRPr="00730A5F">
        <w:rPr>
          <w:rFonts w:cs="Arial"/>
          <w:i/>
        </w:rPr>
        <w:t xml:space="preserve"> </w:t>
      </w:r>
      <w:r w:rsidRPr="00730A5F">
        <w:rPr>
          <w:rFonts w:cs="Arial"/>
          <w:b/>
        </w:rPr>
        <w:t>“when Zacharias saw him, he was troubled, and fear fell upon him.”</w:t>
      </w:r>
    </w:p>
    <w:p w:rsidR="006E3A1E" w:rsidRPr="00730A5F" w:rsidRDefault="006E3A1E" w:rsidP="006E3A1E">
      <w:pPr>
        <w:rPr>
          <w:rFonts w:cs="Arial"/>
          <w:b/>
        </w:rPr>
      </w:pPr>
    </w:p>
    <w:p w:rsidR="006E3A1E" w:rsidRPr="00730A5F" w:rsidRDefault="006E3A1E" w:rsidP="002B2621">
      <w:pPr>
        <w:pStyle w:val="ListParagraph"/>
        <w:numPr>
          <w:ilvl w:val="0"/>
          <w:numId w:val="29"/>
        </w:numPr>
        <w:rPr>
          <w:rFonts w:cs="Arial"/>
          <w:b/>
          <w:i/>
        </w:rPr>
      </w:pPr>
      <w:r w:rsidRPr="00730A5F">
        <w:rPr>
          <w:rFonts w:cs="Arial"/>
          <w:b/>
          <w:i/>
        </w:rPr>
        <w:t xml:space="preserve">The angel’s words brought both reassurance and surprise to Zacharias. </w:t>
      </w:r>
      <w:r w:rsidRPr="00730A5F">
        <w:rPr>
          <w:rFonts w:cs="Arial"/>
          <w:b/>
        </w:rPr>
        <w:t>“Do not be afraid, Zacharias, for your prayer is heard; and your wife Elizabeth will bear you a son, and you shall call his name John.”</w:t>
      </w:r>
    </w:p>
    <w:p w:rsidR="006E3A1E" w:rsidRPr="00730A5F" w:rsidRDefault="006E3A1E" w:rsidP="006E3A1E">
      <w:pPr>
        <w:rPr>
          <w:rFonts w:cs="Arial"/>
          <w:b/>
          <w:i/>
        </w:rPr>
      </w:pPr>
    </w:p>
    <w:p w:rsidR="006E3A1E" w:rsidRPr="00730A5F" w:rsidRDefault="006E3A1E" w:rsidP="002B2621">
      <w:pPr>
        <w:pStyle w:val="ListParagraph"/>
        <w:numPr>
          <w:ilvl w:val="0"/>
          <w:numId w:val="29"/>
        </w:numPr>
        <w:rPr>
          <w:rFonts w:cs="Arial"/>
          <w:b/>
          <w:i/>
        </w:rPr>
      </w:pPr>
      <w:r w:rsidRPr="00730A5F">
        <w:rPr>
          <w:rFonts w:cs="Arial"/>
          <w:b/>
          <w:i/>
        </w:rPr>
        <w:t>Zacharias found reassurance that God’s favour was upon him.</w:t>
      </w:r>
    </w:p>
    <w:p w:rsidR="006E3A1E" w:rsidRPr="00730A5F" w:rsidRDefault="006E3A1E" w:rsidP="006E3A1E">
      <w:pPr>
        <w:pStyle w:val="ListParagraph"/>
        <w:rPr>
          <w:rFonts w:cs="Arial"/>
          <w:b/>
          <w:i/>
        </w:rPr>
      </w:pPr>
    </w:p>
    <w:p w:rsidR="006E3A1E" w:rsidRPr="00730A5F" w:rsidRDefault="006E3A1E" w:rsidP="002B2621">
      <w:pPr>
        <w:pStyle w:val="ListParagraph"/>
        <w:numPr>
          <w:ilvl w:val="0"/>
          <w:numId w:val="29"/>
        </w:numPr>
        <w:rPr>
          <w:rFonts w:cs="Arial"/>
          <w:b/>
          <w:i/>
        </w:rPr>
      </w:pPr>
      <w:r w:rsidRPr="00730A5F">
        <w:rPr>
          <w:rFonts w:cs="Arial"/>
          <w:b/>
          <w:i/>
        </w:rPr>
        <w:t>Zacharias was surprised that their prayers for a child were being answered at this late stage in their lives.</w:t>
      </w:r>
    </w:p>
    <w:p w:rsidR="006E3A1E" w:rsidRPr="00730A5F" w:rsidRDefault="006E3A1E" w:rsidP="006E3A1E">
      <w:pPr>
        <w:rPr>
          <w:rFonts w:cs="Arial"/>
          <w:b/>
          <w:i/>
        </w:rPr>
      </w:pPr>
    </w:p>
    <w:p w:rsidR="006E3A1E" w:rsidRPr="00730A5F" w:rsidRDefault="006E3A1E" w:rsidP="002B2621">
      <w:pPr>
        <w:pStyle w:val="ListParagraph"/>
        <w:numPr>
          <w:ilvl w:val="0"/>
          <w:numId w:val="29"/>
        </w:numPr>
        <w:rPr>
          <w:rFonts w:cs="Arial"/>
          <w:b/>
          <w:i/>
        </w:rPr>
      </w:pPr>
      <w:r w:rsidRPr="00730A5F">
        <w:rPr>
          <w:rFonts w:cs="Arial"/>
          <w:b/>
          <w:i/>
        </w:rPr>
        <w:t xml:space="preserve">Probably, as a young married couple, Zacharias and Elizabeth had prayed for many years for the Lord to give them a child. However, as the autumn of their lives began to overtake them, their hope and prayers for a child likely faded and eventually ceased long ago. </w:t>
      </w:r>
    </w:p>
    <w:p w:rsidR="006E3A1E" w:rsidRPr="00730A5F" w:rsidRDefault="006E3A1E" w:rsidP="006E3A1E">
      <w:pPr>
        <w:rPr>
          <w:rFonts w:cs="Arial"/>
          <w:b/>
        </w:rPr>
      </w:pPr>
    </w:p>
    <w:p w:rsidR="006E3A1E" w:rsidRPr="00730A5F" w:rsidRDefault="006E3A1E" w:rsidP="002B2621">
      <w:pPr>
        <w:pStyle w:val="ListParagraph"/>
        <w:numPr>
          <w:ilvl w:val="0"/>
          <w:numId w:val="29"/>
        </w:numPr>
        <w:rPr>
          <w:rFonts w:cs="Arial"/>
          <w:b/>
        </w:rPr>
      </w:pPr>
      <w:r w:rsidRPr="00730A5F">
        <w:rPr>
          <w:rFonts w:cs="Arial"/>
          <w:b/>
          <w:i/>
        </w:rPr>
        <w:t>However, just because they had stopped praying for a child didn’t mean that they had stopped praying or looking to God. Like most devoted Jews, they would have continued to pray and wait with expectation for</w:t>
      </w:r>
      <w:r w:rsidRPr="00730A5F">
        <w:rPr>
          <w:rFonts w:cs="Arial"/>
          <w:b/>
        </w:rPr>
        <w:t xml:space="preserve"> “the Consolation of Israel” </w:t>
      </w:r>
      <w:r w:rsidRPr="00730A5F">
        <w:rPr>
          <w:rFonts w:cs="Arial"/>
          <w:b/>
          <w:i/>
        </w:rPr>
        <w:t>(Luke 2:25), the Messiah, who would bring deliverance and usher in God’s eternal kingdom.</w:t>
      </w:r>
      <w:r w:rsidRPr="00730A5F">
        <w:rPr>
          <w:rFonts w:cs="Arial"/>
          <w:b/>
        </w:rPr>
        <w:t xml:space="preserve"> </w:t>
      </w:r>
    </w:p>
    <w:p w:rsidR="006E3A1E" w:rsidRPr="00730A5F" w:rsidRDefault="006E3A1E" w:rsidP="006E3A1E">
      <w:pPr>
        <w:rPr>
          <w:rFonts w:cs="Arial"/>
          <w:b/>
        </w:rPr>
      </w:pPr>
    </w:p>
    <w:p w:rsidR="006E3A1E" w:rsidRPr="00730A5F" w:rsidRDefault="006E3A1E" w:rsidP="002B2621">
      <w:pPr>
        <w:pStyle w:val="ListParagraph"/>
        <w:numPr>
          <w:ilvl w:val="0"/>
          <w:numId w:val="29"/>
        </w:numPr>
        <w:rPr>
          <w:rFonts w:cs="Arial"/>
          <w:b/>
          <w:i/>
        </w:rPr>
      </w:pPr>
      <w:r w:rsidRPr="00730A5F">
        <w:rPr>
          <w:rFonts w:cs="Arial"/>
          <w:b/>
          <w:i/>
        </w:rPr>
        <w:lastRenderedPageBreak/>
        <w:t xml:space="preserve">In fact, the birth of John was not only the answer to their prayer for a child, but also the answer to their prayers for the Messiah because their son’s ministry was to prepare the way for Jesus Christ. </w:t>
      </w:r>
      <w:r w:rsidRPr="00730A5F">
        <w:rPr>
          <w:rFonts w:cs="Arial"/>
          <w:b/>
        </w:rPr>
        <w:t xml:space="preserve">“And he will turn many of the children of Israel to the Lord their God. He will also go before Him in the spirit and power of Elijah, ‘to turn the hearts of the fathers to the children,’ and the disobedient to the wisdom of the just, to make ready a people prepared for the Lord.” </w:t>
      </w:r>
      <w:r w:rsidRPr="00730A5F">
        <w:rPr>
          <w:rFonts w:cs="Arial"/>
          <w:b/>
          <w:i/>
        </w:rPr>
        <w:t>(Luke 1:16-17).</w:t>
      </w:r>
    </w:p>
    <w:p w:rsidR="006E3A1E" w:rsidRPr="00730A5F" w:rsidRDefault="006E3A1E" w:rsidP="006E3A1E">
      <w:pPr>
        <w:rPr>
          <w:rFonts w:cs="Arial"/>
          <w:b/>
        </w:rPr>
      </w:pPr>
    </w:p>
    <w:p w:rsidR="006E3A1E" w:rsidRPr="00730A5F" w:rsidRDefault="006E3A1E" w:rsidP="002B2621">
      <w:pPr>
        <w:pStyle w:val="ListParagraph"/>
        <w:numPr>
          <w:ilvl w:val="0"/>
          <w:numId w:val="29"/>
        </w:numPr>
        <w:rPr>
          <w:rFonts w:cs="Arial"/>
          <w:b/>
          <w:i/>
        </w:rPr>
      </w:pPr>
      <w:r w:rsidRPr="00730A5F">
        <w:rPr>
          <w:rFonts w:cs="Arial"/>
          <w:b/>
          <w:i/>
        </w:rPr>
        <w:t xml:space="preserve">Rather than being filled with delight at this marvelous news, Zacharias’ response was marred by a tinge of skepticism rooted in his years of disappointment. </w:t>
      </w:r>
      <w:r w:rsidRPr="00730A5F">
        <w:rPr>
          <w:rFonts w:cs="Arial"/>
          <w:b/>
        </w:rPr>
        <w:t xml:space="preserve">“And Zacharias said to the angel, “How shall I know this? For I am an old man, and my wife is well advanced in years.” </w:t>
      </w:r>
      <w:r w:rsidRPr="00730A5F">
        <w:rPr>
          <w:rFonts w:cs="Arial"/>
          <w:b/>
          <w:i/>
        </w:rPr>
        <w:t>(Luke 1:18).</w:t>
      </w:r>
    </w:p>
    <w:p w:rsidR="006E3A1E" w:rsidRPr="00730A5F" w:rsidRDefault="006E3A1E" w:rsidP="006E3A1E">
      <w:pPr>
        <w:rPr>
          <w:rFonts w:cs="Arial"/>
          <w:b/>
          <w:i/>
          <w:color w:val="0070C0"/>
        </w:rPr>
      </w:pPr>
    </w:p>
    <w:p w:rsidR="006E3A1E" w:rsidRPr="00730A5F" w:rsidRDefault="006E3A1E" w:rsidP="002B2621">
      <w:pPr>
        <w:pStyle w:val="ListParagraph"/>
        <w:numPr>
          <w:ilvl w:val="0"/>
          <w:numId w:val="29"/>
        </w:numPr>
        <w:rPr>
          <w:rFonts w:cs="Arial"/>
          <w:b/>
          <w:i/>
        </w:rPr>
      </w:pPr>
      <w:r w:rsidRPr="00730A5F">
        <w:rPr>
          <w:rFonts w:cs="Arial"/>
          <w:b/>
          <w:i/>
        </w:rPr>
        <w:t xml:space="preserve">Zacharias’ question, </w:t>
      </w:r>
      <w:r w:rsidRPr="00730A5F">
        <w:rPr>
          <w:rFonts w:cs="Arial"/>
          <w:b/>
        </w:rPr>
        <w:t xml:space="preserve">“How shall I know this? </w:t>
      </w:r>
      <w:proofErr w:type="gramStart"/>
      <w:r w:rsidRPr="00730A5F">
        <w:rPr>
          <w:rFonts w:cs="Arial"/>
          <w:b/>
          <w:i/>
        </w:rPr>
        <w:t>was</w:t>
      </w:r>
      <w:proofErr w:type="gramEnd"/>
      <w:r w:rsidRPr="00730A5F">
        <w:rPr>
          <w:rFonts w:cs="Arial"/>
          <w:b/>
          <w:i/>
        </w:rPr>
        <w:t xml:space="preserve"> not asking with wonderment “How is God going to do this? </w:t>
      </w:r>
      <w:proofErr w:type="gramStart"/>
      <w:r w:rsidRPr="00730A5F">
        <w:rPr>
          <w:rFonts w:cs="Arial"/>
          <w:b/>
          <w:i/>
        </w:rPr>
        <w:t>but</w:t>
      </w:r>
      <w:proofErr w:type="gramEnd"/>
      <w:r w:rsidRPr="00730A5F">
        <w:rPr>
          <w:rFonts w:cs="Arial"/>
          <w:b/>
          <w:i/>
        </w:rPr>
        <w:t xml:space="preserve"> skepticism, “How can I know this is really going to happen?” </w:t>
      </w:r>
    </w:p>
    <w:p w:rsidR="006E3A1E" w:rsidRPr="00730A5F" w:rsidRDefault="006E3A1E" w:rsidP="006E3A1E">
      <w:pPr>
        <w:rPr>
          <w:rFonts w:cs="Arial"/>
          <w:b/>
          <w:i/>
        </w:rPr>
      </w:pPr>
    </w:p>
    <w:p w:rsidR="006E3A1E" w:rsidRPr="00730A5F" w:rsidRDefault="006E3A1E" w:rsidP="002B2621">
      <w:pPr>
        <w:pStyle w:val="ListParagraph"/>
        <w:numPr>
          <w:ilvl w:val="0"/>
          <w:numId w:val="29"/>
        </w:numPr>
        <w:rPr>
          <w:rFonts w:cs="Arial"/>
          <w:b/>
          <w:i/>
        </w:rPr>
      </w:pPr>
      <w:r w:rsidRPr="00730A5F">
        <w:rPr>
          <w:rFonts w:cs="Arial"/>
          <w:b/>
          <w:i/>
        </w:rPr>
        <w:t>Sometimes as believers we pray so long for a breakthrough that we lose hope and begin to think, “Can things really change?” But God wants us to continue to look to Him in prayer believing that He is hearing us and He is at work behind the scenes and at the proper time and in the best way He will answer us.</w:t>
      </w:r>
    </w:p>
    <w:p w:rsidR="006E3A1E" w:rsidRPr="00730A5F" w:rsidRDefault="006E3A1E" w:rsidP="006E3A1E">
      <w:pPr>
        <w:rPr>
          <w:rFonts w:cs="Arial"/>
          <w:b/>
          <w:i/>
        </w:rPr>
      </w:pPr>
    </w:p>
    <w:p w:rsidR="006E3A1E" w:rsidRPr="00730A5F" w:rsidRDefault="006E3A1E" w:rsidP="002B2621">
      <w:pPr>
        <w:numPr>
          <w:ilvl w:val="0"/>
          <w:numId w:val="16"/>
        </w:numPr>
        <w:rPr>
          <w:rFonts w:cs="Arial"/>
          <w:b/>
          <w:i/>
        </w:rPr>
      </w:pPr>
      <w:proofErr w:type="gramStart"/>
      <w:r w:rsidRPr="00730A5F">
        <w:rPr>
          <w:rFonts w:cs="Arial"/>
          <w:b/>
          <w:i/>
        </w:rPr>
        <w:t>and</w:t>
      </w:r>
      <w:proofErr w:type="gramEnd"/>
      <w:r w:rsidRPr="00730A5F">
        <w:rPr>
          <w:rFonts w:cs="Arial"/>
          <w:b/>
          <w:i/>
        </w:rPr>
        <w:t xml:space="preserve"> Elizabeth’s prayers for a son were in agreement with God’s will, they just didn’t understand God’s perfect timing.</w:t>
      </w:r>
      <w:r w:rsidRPr="00730A5F">
        <w:rPr>
          <w:rFonts w:cs="Arial"/>
          <w:b/>
          <w:i/>
          <w:color w:val="C00000"/>
        </w:rPr>
        <w:t xml:space="preserve"> </w:t>
      </w:r>
      <w:r w:rsidRPr="00730A5F">
        <w:rPr>
          <w:rFonts w:cs="Arial"/>
          <w:b/>
          <w:i/>
        </w:rPr>
        <w:t xml:space="preserve">Timing is extremely important </w:t>
      </w:r>
      <w:r w:rsidR="00423D9D" w:rsidRPr="00730A5F">
        <w:rPr>
          <w:rFonts w:cs="Arial"/>
          <w:b/>
          <w:i/>
        </w:rPr>
        <w:t>in</w:t>
      </w:r>
      <w:r w:rsidRPr="00730A5F">
        <w:rPr>
          <w:rFonts w:cs="Arial"/>
          <w:b/>
          <w:i/>
        </w:rPr>
        <w:t xml:space="preserve"> God’s plan. </w:t>
      </w:r>
      <w:r w:rsidRPr="00730A5F">
        <w:rPr>
          <w:rFonts w:cs="Arial"/>
          <w:b/>
        </w:rPr>
        <w:t xml:space="preserve">“But </w:t>
      </w:r>
      <w:r w:rsidRPr="00730A5F">
        <w:rPr>
          <w:rFonts w:cs="Arial"/>
          <w:b/>
          <w:u w:val="single"/>
        </w:rPr>
        <w:t>when the fullness of the time had come</w:t>
      </w:r>
      <w:r w:rsidRPr="00730A5F">
        <w:rPr>
          <w:rFonts w:cs="Arial"/>
          <w:b/>
        </w:rPr>
        <w:t xml:space="preserve">, God sent forth His Son, born of a woman, born under the law.” </w:t>
      </w:r>
      <w:r w:rsidRPr="00730A5F">
        <w:rPr>
          <w:rFonts w:cs="Arial"/>
          <w:b/>
          <w:i/>
        </w:rPr>
        <w:t>(Galatians 4:4).</w:t>
      </w:r>
    </w:p>
    <w:p w:rsidR="006E3A1E" w:rsidRPr="00730A5F" w:rsidRDefault="006E3A1E" w:rsidP="006E3A1E">
      <w:pPr>
        <w:rPr>
          <w:rFonts w:cs="Arial"/>
          <w:b/>
        </w:rPr>
      </w:pPr>
    </w:p>
    <w:p w:rsidR="006E3A1E" w:rsidRPr="00730A5F" w:rsidRDefault="006E3A1E" w:rsidP="002B2621">
      <w:pPr>
        <w:pStyle w:val="ListParagraph"/>
        <w:numPr>
          <w:ilvl w:val="0"/>
          <w:numId w:val="16"/>
        </w:numPr>
        <w:rPr>
          <w:rFonts w:cs="Arial"/>
          <w:b/>
          <w:i/>
        </w:rPr>
      </w:pPr>
      <w:r w:rsidRPr="00730A5F">
        <w:rPr>
          <w:rFonts w:cs="Arial"/>
          <w:b/>
          <w:i/>
        </w:rPr>
        <w:t>Although they had stopped praying for a son many years before, God had not forgotten their years of prayers and was now preparing to answer.</w:t>
      </w:r>
    </w:p>
    <w:p w:rsidR="006E3A1E" w:rsidRPr="00730A5F" w:rsidRDefault="006E3A1E" w:rsidP="006E3A1E">
      <w:pPr>
        <w:rPr>
          <w:rFonts w:cs="Arial"/>
          <w:b/>
        </w:rPr>
      </w:pPr>
    </w:p>
    <w:p w:rsidR="006E3A1E" w:rsidRPr="00730A5F" w:rsidRDefault="006E3A1E" w:rsidP="006E3A1E">
      <w:pPr>
        <w:rPr>
          <w:rFonts w:cs="Arial"/>
          <w:b/>
        </w:rPr>
      </w:pPr>
      <w:r w:rsidRPr="00730A5F">
        <w:rPr>
          <w:rFonts w:cs="Arial"/>
          <w:b/>
        </w:rPr>
        <w:t>Luke 1:19-25 (NKJV)</w:t>
      </w:r>
    </w:p>
    <w:p w:rsidR="006E3A1E" w:rsidRPr="00730A5F" w:rsidRDefault="006E3A1E" w:rsidP="006E3A1E">
      <w:pPr>
        <w:rPr>
          <w:rFonts w:cs="Arial"/>
          <w:b/>
        </w:rPr>
      </w:pPr>
      <w:r w:rsidRPr="00730A5F">
        <w:rPr>
          <w:rFonts w:cs="Arial"/>
          <w:b/>
        </w:rPr>
        <w:t>19 And the angel answered and said to him, “I am Gabriel, who stands in the presence of God, and was sent to speak to you and bring you these glad tidings.</w:t>
      </w:r>
      <w:r w:rsidRPr="00730A5F">
        <w:rPr>
          <w:rFonts w:cs="Arial"/>
          <w:b/>
        </w:rPr>
        <w:br/>
        <w:t>20 But behold, you will be mute and not able to speak until the day these things take place, because you did not believe my words which will be fulfilled in their own time.”</w:t>
      </w:r>
    </w:p>
    <w:p w:rsidR="006E3A1E" w:rsidRPr="00730A5F" w:rsidRDefault="006E3A1E" w:rsidP="006E3A1E">
      <w:pPr>
        <w:rPr>
          <w:rFonts w:cs="Arial"/>
        </w:rPr>
      </w:pPr>
    </w:p>
    <w:p w:rsidR="006E3A1E" w:rsidRPr="00730A5F" w:rsidRDefault="006E3A1E" w:rsidP="002B2621">
      <w:pPr>
        <w:pStyle w:val="ListParagraph"/>
        <w:numPr>
          <w:ilvl w:val="0"/>
          <w:numId w:val="16"/>
        </w:numPr>
        <w:rPr>
          <w:rFonts w:cs="Arial"/>
          <w:b/>
        </w:rPr>
      </w:pPr>
      <w:r w:rsidRPr="00730A5F">
        <w:rPr>
          <w:rFonts w:cs="Arial"/>
          <w:b/>
          <w:i/>
        </w:rPr>
        <w:t>Because Zacharias doubted the word of the Lord</w:t>
      </w:r>
      <w:r w:rsidR="008E0B04" w:rsidRPr="00730A5F">
        <w:rPr>
          <w:rFonts w:cs="Arial"/>
          <w:b/>
          <w:i/>
        </w:rPr>
        <w:t>,</w:t>
      </w:r>
      <w:r w:rsidRPr="00730A5F">
        <w:rPr>
          <w:rFonts w:cs="Arial"/>
          <w:b/>
          <w:i/>
        </w:rPr>
        <w:t xml:space="preserve"> the sign that was given to him was </w:t>
      </w:r>
      <w:r w:rsidRPr="00730A5F">
        <w:rPr>
          <w:rFonts w:cs="Arial"/>
          <w:b/>
        </w:rPr>
        <w:t>“you will be mute and not able to speak until the day these things take place.”</w:t>
      </w:r>
    </w:p>
    <w:p w:rsidR="006E3A1E" w:rsidRPr="00730A5F" w:rsidRDefault="006E3A1E" w:rsidP="006E3A1E">
      <w:pPr>
        <w:rPr>
          <w:rFonts w:cs="Arial"/>
          <w:b/>
        </w:rPr>
      </w:pPr>
    </w:p>
    <w:p w:rsidR="006E3A1E" w:rsidRPr="00730A5F" w:rsidRDefault="006E3A1E" w:rsidP="002B2621">
      <w:pPr>
        <w:pStyle w:val="ListParagraph"/>
        <w:numPr>
          <w:ilvl w:val="0"/>
          <w:numId w:val="16"/>
        </w:numPr>
        <w:rPr>
          <w:rFonts w:cs="Arial"/>
          <w:b/>
          <w:i/>
        </w:rPr>
      </w:pPr>
      <w:r w:rsidRPr="00730A5F">
        <w:rPr>
          <w:rFonts w:cs="Arial"/>
          <w:b/>
          <w:i/>
        </w:rPr>
        <w:t>If he had believed he could have immediately proclaimed the word of the Lord, but because he doubted he could not speak</w:t>
      </w:r>
      <w:r w:rsidRPr="00730A5F">
        <w:rPr>
          <w:rFonts w:cs="Arial"/>
          <w:b/>
          <w:i/>
          <w:color w:val="7030A0"/>
        </w:rPr>
        <w:t xml:space="preserve"> </w:t>
      </w:r>
      <w:r w:rsidRPr="00730A5F">
        <w:rPr>
          <w:rFonts w:cs="Arial"/>
          <w:b/>
          <w:i/>
        </w:rPr>
        <w:t>until the birth of his son. However, God used his muteness as a sign to the people that he had a supernatural encounter with God.</w:t>
      </w:r>
    </w:p>
    <w:p w:rsidR="006E3A1E" w:rsidRPr="00730A5F" w:rsidRDefault="006E3A1E" w:rsidP="006E3A1E">
      <w:pPr>
        <w:rPr>
          <w:rFonts w:cs="Arial"/>
        </w:rPr>
      </w:pPr>
    </w:p>
    <w:p w:rsidR="006E3A1E" w:rsidRPr="00730A5F" w:rsidRDefault="006E3A1E" w:rsidP="006E3A1E">
      <w:pPr>
        <w:rPr>
          <w:rFonts w:cs="Arial"/>
          <w:b/>
        </w:rPr>
      </w:pPr>
      <w:r w:rsidRPr="00730A5F">
        <w:rPr>
          <w:rFonts w:cs="Arial"/>
          <w:b/>
        </w:rPr>
        <w:lastRenderedPageBreak/>
        <w:t>21 And the people waited for Zacharias, and marveled that he lingered so long in the temple.</w:t>
      </w:r>
      <w:r w:rsidRPr="00730A5F">
        <w:rPr>
          <w:rFonts w:cs="Arial"/>
          <w:b/>
        </w:rPr>
        <w:br/>
        <w:t>22 But when he came out, he could not speak to them; and they perceived that he had seen a vision in the temple, for he beckoned to them and remained speechless.</w:t>
      </w:r>
    </w:p>
    <w:p w:rsidR="006E3A1E" w:rsidRPr="00730A5F" w:rsidRDefault="006E3A1E" w:rsidP="006E3A1E">
      <w:pPr>
        <w:rPr>
          <w:rFonts w:cs="Arial"/>
          <w:b/>
        </w:rPr>
      </w:pPr>
      <w:r w:rsidRPr="00730A5F">
        <w:rPr>
          <w:rFonts w:cs="Arial"/>
          <w:b/>
        </w:rPr>
        <w:t>23 So it was, as soon as the days of his service were completed, that he departed to his own house.</w:t>
      </w:r>
      <w:r w:rsidRPr="00730A5F">
        <w:rPr>
          <w:rFonts w:cs="Arial"/>
          <w:b/>
        </w:rPr>
        <w:br/>
        <w:t>24 Now after those days his wife Elizabeth conceived; and she hid herself five months, saying</w:t>
      </w:r>
      <w:proofErr w:type="gramStart"/>
      <w:r w:rsidRPr="00730A5F">
        <w:rPr>
          <w:rFonts w:cs="Arial"/>
          <w:b/>
        </w:rPr>
        <w:t>,</w:t>
      </w:r>
      <w:proofErr w:type="gramEnd"/>
      <w:r w:rsidRPr="00730A5F">
        <w:rPr>
          <w:rFonts w:cs="Arial"/>
          <w:b/>
        </w:rPr>
        <w:br/>
        <w:t xml:space="preserve">25 “Thus the Lord has dealt with me, in the days when He looked on me, to take away my reproach among people.” </w:t>
      </w:r>
    </w:p>
    <w:p w:rsidR="006E3A1E" w:rsidRPr="00730A5F" w:rsidRDefault="006E3A1E" w:rsidP="006E3A1E">
      <w:pPr>
        <w:rPr>
          <w:rFonts w:cs="Arial"/>
          <w:b/>
        </w:rPr>
      </w:pPr>
    </w:p>
    <w:p w:rsidR="006E3A1E" w:rsidRPr="00730A5F" w:rsidRDefault="006E3A1E" w:rsidP="002B2621">
      <w:pPr>
        <w:numPr>
          <w:ilvl w:val="0"/>
          <w:numId w:val="16"/>
        </w:numPr>
        <w:rPr>
          <w:rFonts w:cs="Arial"/>
        </w:rPr>
      </w:pPr>
      <w:r w:rsidRPr="00730A5F">
        <w:rPr>
          <w:rFonts w:cs="Arial"/>
          <w:b/>
          <w:i/>
        </w:rPr>
        <w:t>Elizabeth and Zacharias had to wait many years and endure much disappointment before</w:t>
      </w:r>
      <w:r w:rsidRPr="00730A5F">
        <w:rPr>
          <w:rFonts w:cs="Arial"/>
          <w:b/>
          <w:i/>
          <w:color w:val="7030A0"/>
        </w:rPr>
        <w:t xml:space="preserve"> </w:t>
      </w:r>
      <w:r w:rsidRPr="00730A5F">
        <w:rPr>
          <w:rFonts w:cs="Arial"/>
          <w:b/>
          <w:i/>
        </w:rPr>
        <w:t xml:space="preserve">the birth of John; however, their years of sorrow were not in vain. God had a very specific purpose that would be used in His plan of salvation. </w:t>
      </w:r>
    </w:p>
    <w:p w:rsidR="006E3A1E" w:rsidRPr="00730A5F" w:rsidRDefault="006E3A1E" w:rsidP="006E3A1E">
      <w:pPr>
        <w:rPr>
          <w:rFonts w:cs="Arial"/>
        </w:rPr>
      </w:pPr>
    </w:p>
    <w:p w:rsidR="006E3A1E" w:rsidRPr="00730A5F" w:rsidRDefault="006E3A1E" w:rsidP="002B2621">
      <w:pPr>
        <w:pStyle w:val="ListParagraph"/>
        <w:numPr>
          <w:ilvl w:val="0"/>
          <w:numId w:val="16"/>
        </w:numPr>
        <w:rPr>
          <w:rFonts w:cs="Arial"/>
          <w:b/>
          <w:i/>
        </w:rPr>
      </w:pPr>
      <w:r w:rsidRPr="00730A5F">
        <w:rPr>
          <w:rFonts w:cs="Arial"/>
          <w:b/>
          <w:i/>
        </w:rPr>
        <w:t xml:space="preserve">What was God’s reason for them to have a son in their old age after a lifetime of barrenness? </w:t>
      </w:r>
    </w:p>
    <w:p w:rsidR="006E3A1E" w:rsidRPr="00730A5F" w:rsidRDefault="006E3A1E" w:rsidP="006E3A1E">
      <w:pPr>
        <w:rPr>
          <w:rFonts w:cs="Arial"/>
        </w:rPr>
      </w:pPr>
    </w:p>
    <w:p w:rsidR="006E3A1E" w:rsidRPr="00730A5F" w:rsidRDefault="006E3A1E" w:rsidP="002B2621">
      <w:pPr>
        <w:numPr>
          <w:ilvl w:val="0"/>
          <w:numId w:val="16"/>
        </w:numPr>
        <w:rPr>
          <w:rFonts w:cs="Arial"/>
          <w:b/>
          <w:i/>
        </w:rPr>
      </w:pPr>
      <w:r w:rsidRPr="00730A5F">
        <w:rPr>
          <w:rFonts w:cs="Arial"/>
          <w:b/>
          <w:i/>
        </w:rPr>
        <w:t>John the Baptist’s ministry was like no other before, because he was preparing the way for the Messiah. In fact, Jesus said this about him</w:t>
      </w:r>
      <w:r w:rsidR="008E0B04" w:rsidRPr="00730A5F">
        <w:rPr>
          <w:rFonts w:cs="Arial"/>
          <w:b/>
          <w:i/>
        </w:rPr>
        <w:t>:</w:t>
      </w:r>
      <w:r w:rsidRPr="00730A5F">
        <w:rPr>
          <w:rFonts w:cs="Arial"/>
          <w:b/>
          <w:i/>
        </w:rPr>
        <w:t xml:space="preserve"> </w:t>
      </w:r>
      <w:r w:rsidRPr="00730A5F">
        <w:rPr>
          <w:rFonts w:cs="Arial"/>
          <w:b/>
        </w:rPr>
        <w:t xml:space="preserve">“For I say to you, among those born of women there is not a greater prophet than John the Baptist.” </w:t>
      </w:r>
      <w:r w:rsidRPr="00730A5F">
        <w:rPr>
          <w:rFonts w:cs="Arial"/>
          <w:b/>
          <w:i/>
        </w:rPr>
        <w:t xml:space="preserve">(Luke 7:28).  </w:t>
      </w:r>
    </w:p>
    <w:p w:rsidR="006E3A1E" w:rsidRPr="00730A5F" w:rsidRDefault="006E3A1E" w:rsidP="006E3A1E">
      <w:pPr>
        <w:rPr>
          <w:rFonts w:cs="Arial"/>
        </w:rPr>
      </w:pPr>
    </w:p>
    <w:p w:rsidR="006E3A1E" w:rsidRPr="00730A5F" w:rsidRDefault="006E3A1E" w:rsidP="002B2621">
      <w:pPr>
        <w:pStyle w:val="ListParagraph"/>
        <w:numPr>
          <w:ilvl w:val="0"/>
          <w:numId w:val="16"/>
        </w:numPr>
        <w:rPr>
          <w:rFonts w:cs="Arial"/>
          <w:b/>
          <w:i/>
        </w:rPr>
      </w:pPr>
      <w:r w:rsidRPr="00730A5F">
        <w:rPr>
          <w:rFonts w:cs="Arial"/>
          <w:b/>
          <w:i/>
        </w:rPr>
        <w:t>John the Baptist’s ministry was unique in a number of ways, but chiefly in two ways:</w:t>
      </w:r>
    </w:p>
    <w:p w:rsidR="006E3A1E" w:rsidRPr="00730A5F" w:rsidRDefault="006E3A1E" w:rsidP="002B2621">
      <w:pPr>
        <w:pStyle w:val="ListParagraph"/>
        <w:numPr>
          <w:ilvl w:val="0"/>
          <w:numId w:val="16"/>
        </w:numPr>
        <w:rPr>
          <w:rFonts w:cs="Arial"/>
          <w:b/>
          <w:i/>
        </w:rPr>
      </w:pPr>
      <w:r w:rsidRPr="00730A5F">
        <w:rPr>
          <w:rFonts w:cs="Arial"/>
          <w:b/>
          <w:i/>
        </w:rPr>
        <w:t>First, he was the one to prepare the way for Jesus’ ministry. “</w:t>
      </w:r>
      <w:r w:rsidRPr="00730A5F">
        <w:rPr>
          <w:rFonts w:cs="Arial"/>
          <w:b/>
        </w:rPr>
        <w:t xml:space="preserve">Behold, I send </w:t>
      </w:r>
      <w:proofErr w:type="gramStart"/>
      <w:r w:rsidRPr="00730A5F">
        <w:rPr>
          <w:rFonts w:cs="Arial"/>
          <w:b/>
        </w:rPr>
        <w:t>My</w:t>
      </w:r>
      <w:proofErr w:type="gramEnd"/>
      <w:r w:rsidRPr="00730A5F">
        <w:rPr>
          <w:rFonts w:cs="Arial"/>
          <w:b/>
        </w:rPr>
        <w:t xml:space="preserve"> messenger before Your face, who will prepare Your way before You.”</w:t>
      </w:r>
      <w:r w:rsidRPr="00730A5F">
        <w:rPr>
          <w:rFonts w:cs="Arial"/>
          <w:b/>
          <w:i/>
        </w:rPr>
        <w:t xml:space="preserve"> (Luke 7:27).</w:t>
      </w:r>
    </w:p>
    <w:p w:rsidR="006E3A1E" w:rsidRPr="00730A5F" w:rsidRDefault="006E3A1E" w:rsidP="002B2621">
      <w:pPr>
        <w:pStyle w:val="ListParagraph"/>
        <w:numPr>
          <w:ilvl w:val="0"/>
          <w:numId w:val="16"/>
        </w:numPr>
        <w:rPr>
          <w:rFonts w:cs="Arial"/>
          <w:b/>
          <w:i/>
        </w:rPr>
      </w:pPr>
      <w:r w:rsidRPr="00730A5F">
        <w:rPr>
          <w:rFonts w:cs="Arial"/>
          <w:b/>
          <w:i/>
        </w:rPr>
        <w:t>Second, although he was the greatest Old Testament prophet he did not perform one miracle, produce one sign, or heal a single person.</w:t>
      </w:r>
    </w:p>
    <w:p w:rsidR="006E3A1E" w:rsidRPr="00730A5F" w:rsidRDefault="006E3A1E" w:rsidP="006E3A1E">
      <w:pPr>
        <w:rPr>
          <w:rFonts w:cs="Arial"/>
        </w:rPr>
      </w:pPr>
    </w:p>
    <w:p w:rsidR="006E3A1E" w:rsidRPr="00730A5F" w:rsidRDefault="006E3A1E" w:rsidP="002B2621">
      <w:pPr>
        <w:pStyle w:val="ListParagraph"/>
        <w:numPr>
          <w:ilvl w:val="0"/>
          <w:numId w:val="30"/>
        </w:numPr>
        <w:rPr>
          <w:rFonts w:cs="Arial"/>
          <w:b/>
          <w:i/>
        </w:rPr>
      </w:pPr>
      <w:r w:rsidRPr="00730A5F">
        <w:rPr>
          <w:rFonts w:cs="Arial"/>
          <w:b/>
          <w:i/>
        </w:rPr>
        <w:t>How did all of Israel know that John had a very special message from God if he did not perform one miracle, sign, or wonder? It was through John’s miraculous conception and birth! If Elizabeth’s pregnancy was supernatural, what kind of child would she bear?</w:t>
      </w:r>
      <w:r w:rsidRPr="00730A5F">
        <w:rPr>
          <w:rFonts w:cs="Arial"/>
          <w:b/>
          <w:i/>
          <w:color w:val="7030A0"/>
        </w:rPr>
        <w:t xml:space="preserve"> </w:t>
      </w:r>
      <w:r w:rsidRPr="00730A5F">
        <w:rPr>
          <w:rFonts w:cs="Arial"/>
          <w:b/>
        </w:rPr>
        <w:t xml:space="preserve"> “And all those who heard them kept them in their hearts, saying, "What kind of child will this be?" And the hand of the Lord was with him.” </w:t>
      </w:r>
      <w:r w:rsidRPr="00730A5F">
        <w:rPr>
          <w:rFonts w:cs="Arial"/>
          <w:b/>
          <w:i/>
        </w:rPr>
        <w:t>(Luke 1:66).</w:t>
      </w:r>
    </w:p>
    <w:p w:rsidR="006E3A1E" w:rsidRPr="00730A5F" w:rsidRDefault="006E3A1E" w:rsidP="006E3A1E">
      <w:pPr>
        <w:pStyle w:val="ListParagraph"/>
        <w:rPr>
          <w:rFonts w:cs="Arial"/>
          <w:b/>
          <w:i/>
        </w:rPr>
      </w:pPr>
    </w:p>
    <w:p w:rsidR="006E3A1E" w:rsidRPr="00730A5F" w:rsidRDefault="006E3A1E" w:rsidP="002B2621">
      <w:pPr>
        <w:pStyle w:val="ListParagraph"/>
        <w:numPr>
          <w:ilvl w:val="0"/>
          <w:numId w:val="30"/>
        </w:numPr>
        <w:rPr>
          <w:rFonts w:cs="Arial"/>
          <w:i/>
        </w:rPr>
      </w:pPr>
      <w:r w:rsidRPr="00730A5F">
        <w:rPr>
          <w:rFonts w:cs="Arial"/>
          <w:b/>
          <w:i/>
        </w:rPr>
        <w:t xml:space="preserve">All the eyes of Israel were fixed on John the Baptist from his birth, </w:t>
      </w:r>
      <w:r w:rsidR="003E4A01" w:rsidRPr="00730A5F">
        <w:rPr>
          <w:rFonts w:cs="Arial"/>
          <w:b/>
          <w:i/>
        </w:rPr>
        <w:t xml:space="preserve">eagerly anticipating </w:t>
      </w:r>
      <w:r w:rsidRPr="00730A5F">
        <w:rPr>
          <w:rFonts w:cs="Arial"/>
          <w:b/>
          <w:i/>
        </w:rPr>
        <w:t xml:space="preserve">the day he would speak the message God had given him. </w:t>
      </w:r>
      <w:r w:rsidRPr="00730A5F">
        <w:rPr>
          <w:rFonts w:cs="Arial"/>
          <w:b/>
        </w:rPr>
        <w:t xml:space="preserve">“So the child grew and became strong in spirit, and was in the deserts till the day of his manifestation to Israel.” </w:t>
      </w:r>
      <w:r w:rsidRPr="00730A5F">
        <w:rPr>
          <w:rFonts w:cs="Arial"/>
          <w:b/>
          <w:i/>
        </w:rPr>
        <w:t>(Luke 1:80).</w:t>
      </w:r>
    </w:p>
    <w:p w:rsidR="006E3A1E" w:rsidRPr="00730A5F" w:rsidRDefault="006E3A1E" w:rsidP="006E3A1E">
      <w:pPr>
        <w:rPr>
          <w:rFonts w:cs="Arial"/>
        </w:rPr>
      </w:pPr>
    </w:p>
    <w:p w:rsidR="006E3A1E" w:rsidRPr="00730A5F" w:rsidRDefault="006E3A1E" w:rsidP="006E3A1E">
      <w:pPr>
        <w:rPr>
          <w:rFonts w:cs="Arial"/>
        </w:rPr>
      </w:pPr>
    </w:p>
    <w:p w:rsidR="006E3A1E" w:rsidRPr="00730A5F" w:rsidRDefault="006E3A1E" w:rsidP="002B2621">
      <w:pPr>
        <w:pStyle w:val="ListParagraph"/>
        <w:numPr>
          <w:ilvl w:val="0"/>
          <w:numId w:val="16"/>
        </w:numPr>
        <w:rPr>
          <w:rFonts w:cs="Arial"/>
          <w:b/>
          <w:i/>
        </w:rPr>
      </w:pPr>
      <w:r w:rsidRPr="00730A5F">
        <w:rPr>
          <w:rFonts w:cs="Arial"/>
          <w:b/>
          <w:i/>
        </w:rPr>
        <w:lastRenderedPageBreak/>
        <w:t>Zacharias and Elizabeth bore years of shame, sorrow, and disappointment so God’s message could go forth. What a privilege!</w:t>
      </w:r>
    </w:p>
    <w:p w:rsidR="006E3A1E" w:rsidRPr="00730A5F" w:rsidRDefault="006E3A1E" w:rsidP="006E3A1E">
      <w:pPr>
        <w:rPr>
          <w:rFonts w:cs="Arial"/>
        </w:rPr>
      </w:pPr>
    </w:p>
    <w:p w:rsidR="006E3A1E" w:rsidRPr="00730A5F" w:rsidRDefault="006E3A1E" w:rsidP="002B2621">
      <w:pPr>
        <w:pStyle w:val="ListParagraph"/>
        <w:numPr>
          <w:ilvl w:val="0"/>
          <w:numId w:val="16"/>
        </w:numPr>
        <w:rPr>
          <w:rFonts w:cs="Arial"/>
          <w:b/>
          <w:i/>
        </w:rPr>
      </w:pPr>
      <w:r w:rsidRPr="00730A5F">
        <w:rPr>
          <w:rFonts w:cs="Arial"/>
          <w:b/>
          <w:i/>
        </w:rPr>
        <w:t>Because of Zacharias and Elizabeth’s sacrifice, they were blessed to be not only observers to see His kingdom come</w:t>
      </w:r>
      <w:r w:rsidR="009533A7" w:rsidRPr="00730A5F">
        <w:rPr>
          <w:rFonts w:cs="Arial"/>
          <w:b/>
          <w:i/>
        </w:rPr>
        <w:t>,</w:t>
      </w:r>
      <w:r w:rsidRPr="00730A5F">
        <w:rPr>
          <w:rFonts w:cs="Arial"/>
          <w:b/>
          <w:i/>
        </w:rPr>
        <w:t xml:space="preserve"> but participants in God’s kingdom coming and His will being done on earth as it is done in Heaven. </w:t>
      </w:r>
    </w:p>
    <w:p w:rsidR="006E3A1E" w:rsidRPr="00730A5F" w:rsidRDefault="006E3A1E" w:rsidP="006E3A1E">
      <w:pPr>
        <w:rPr>
          <w:rFonts w:cs="Arial"/>
        </w:rPr>
      </w:pPr>
    </w:p>
    <w:p w:rsidR="006E3A1E" w:rsidRPr="00730A5F" w:rsidRDefault="006E3A1E" w:rsidP="002B2621">
      <w:pPr>
        <w:pStyle w:val="ListParagraph"/>
        <w:numPr>
          <w:ilvl w:val="0"/>
          <w:numId w:val="16"/>
        </w:numPr>
        <w:rPr>
          <w:rFonts w:cs="Arial"/>
          <w:b/>
          <w:i/>
        </w:rPr>
      </w:pPr>
      <w:r w:rsidRPr="00730A5F">
        <w:rPr>
          <w:rFonts w:cs="Arial"/>
          <w:b/>
          <w:i/>
        </w:rPr>
        <w:t>Sometimes prayer and intercession take on the form of waiting on God patiently for His perfect timing. Only in God’s timing is His will done on earth as it is already done in Heaven.</w:t>
      </w:r>
    </w:p>
    <w:p w:rsidR="006E3A1E" w:rsidRPr="00730A5F" w:rsidRDefault="006E3A1E" w:rsidP="006E3A1E">
      <w:pPr>
        <w:rPr>
          <w:rFonts w:cs="Arial"/>
        </w:rPr>
      </w:pPr>
      <w:r w:rsidRPr="00730A5F">
        <w:rPr>
          <w:rFonts w:cs="Arial"/>
        </w:rPr>
        <w:t xml:space="preserve"> </w:t>
      </w:r>
    </w:p>
    <w:p w:rsidR="00054277" w:rsidRPr="00730A5F" w:rsidRDefault="0061561B" w:rsidP="00054277">
      <w:pPr>
        <w:pStyle w:val="ListParagraph"/>
        <w:numPr>
          <w:ilvl w:val="0"/>
          <w:numId w:val="31"/>
        </w:numPr>
        <w:rPr>
          <w:rFonts w:cs="Arial"/>
          <w:b/>
        </w:rPr>
      </w:pPr>
      <w:r w:rsidRPr="00EE2617">
        <w:rPr>
          <w:rFonts w:cs="Arial"/>
          <w:b/>
          <w:i/>
        </w:rPr>
        <w:t>Mary provides</w:t>
      </w:r>
      <w:r w:rsidRPr="00730A5F">
        <w:rPr>
          <w:rFonts w:cs="Arial"/>
          <w:b/>
          <w:i/>
        </w:rPr>
        <w:t xml:space="preserve"> t</w:t>
      </w:r>
      <w:r w:rsidR="00EA1B70" w:rsidRPr="00730A5F">
        <w:rPr>
          <w:rFonts w:cs="Arial"/>
          <w:b/>
          <w:i/>
        </w:rPr>
        <w:t xml:space="preserve">he second example of agreeing with God </w:t>
      </w:r>
      <w:r w:rsidRPr="00730A5F">
        <w:rPr>
          <w:rFonts w:cs="Arial"/>
          <w:b/>
          <w:i/>
        </w:rPr>
        <w:t xml:space="preserve">in prayer. </w:t>
      </w:r>
    </w:p>
    <w:p w:rsidR="00730A5F" w:rsidRDefault="00730A5F" w:rsidP="00054277">
      <w:pPr>
        <w:rPr>
          <w:rFonts w:cs="Arial"/>
        </w:rPr>
      </w:pPr>
    </w:p>
    <w:p w:rsidR="00EA0D11" w:rsidRPr="00730A5F" w:rsidRDefault="00EA0D11" w:rsidP="00EA0D11">
      <w:pPr>
        <w:rPr>
          <w:rFonts w:cs="Arial"/>
          <w:b/>
        </w:rPr>
      </w:pPr>
      <w:r w:rsidRPr="00730A5F">
        <w:rPr>
          <w:rFonts w:cs="Arial"/>
          <w:b/>
        </w:rPr>
        <w:t>Luke 1:26-38 (NKJV)</w:t>
      </w:r>
      <w:r w:rsidRPr="00730A5F">
        <w:rPr>
          <w:rFonts w:cs="Arial"/>
          <w:b/>
        </w:rPr>
        <w:br/>
        <w:t>26 Now in the sixth month the angel Gabriel was sent by God to a city of Galilee named Nazareth,</w:t>
      </w:r>
      <w:r w:rsidRPr="00730A5F">
        <w:rPr>
          <w:rFonts w:cs="Arial"/>
          <w:b/>
        </w:rPr>
        <w:br/>
        <w:t>27 to a virgin betrothed to a man whose name was Joseph, of the house of David. The virgin’s name was Mary.</w:t>
      </w:r>
      <w:r w:rsidRPr="00730A5F">
        <w:rPr>
          <w:rFonts w:cs="Arial"/>
          <w:b/>
        </w:rPr>
        <w:br/>
        <w:t>28 And having come in, the angel said to her, “Rejoice, highly favored one, the Lord is with you; blessed are you among women!”</w:t>
      </w:r>
    </w:p>
    <w:p w:rsidR="00EA0D11" w:rsidRPr="00730A5F" w:rsidRDefault="00EA0D11" w:rsidP="00EA0D11">
      <w:pPr>
        <w:rPr>
          <w:rFonts w:cs="Arial"/>
          <w:b/>
        </w:rPr>
      </w:pPr>
      <w:r w:rsidRPr="00730A5F">
        <w:rPr>
          <w:rFonts w:cs="Arial"/>
          <w:b/>
        </w:rPr>
        <w:t xml:space="preserve">29 </w:t>
      </w:r>
      <w:proofErr w:type="gramStart"/>
      <w:r w:rsidRPr="00730A5F">
        <w:rPr>
          <w:rFonts w:cs="Arial"/>
          <w:b/>
        </w:rPr>
        <w:t>But</w:t>
      </w:r>
      <w:proofErr w:type="gramEnd"/>
      <w:r w:rsidRPr="00730A5F">
        <w:rPr>
          <w:rFonts w:cs="Arial"/>
          <w:b/>
        </w:rPr>
        <w:t xml:space="preserve"> when she saw him, she was troubled at his saying, and considered what manner of greeting this was.</w:t>
      </w:r>
      <w:r w:rsidRPr="00730A5F">
        <w:rPr>
          <w:rFonts w:cs="Arial"/>
          <w:b/>
        </w:rPr>
        <w:br/>
        <w:t>30 Then the angel said to her, “Do not be afraid, Mary, for you have found favor with God.</w:t>
      </w:r>
    </w:p>
    <w:p w:rsidR="00EA0D11" w:rsidRPr="00730A5F" w:rsidRDefault="00EA0D11" w:rsidP="00EA0D11">
      <w:pPr>
        <w:rPr>
          <w:rFonts w:cs="Arial"/>
          <w:b/>
        </w:rPr>
      </w:pPr>
      <w:r w:rsidRPr="00730A5F">
        <w:rPr>
          <w:rFonts w:cs="Arial"/>
          <w:b/>
        </w:rPr>
        <w:t>31 And behold, you will conceive in your womb and bring forth a Son, and shall call His name Jesus.</w:t>
      </w:r>
      <w:r w:rsidRPr="00730A5F">
        <w:rPr>
          <w:rFonts w:cs="Arial"/>
          <w:b/>
        </w:rPr>
        <w:br/>
        <w:t>32 He will be great, and will be called the Son of the Highest; and the Lord God will give Him the throne of His father David.</w:t>
      </w:r>
      <w:r w:rsidRPr="00730A5F">
        <w:rPr>
          <w:rFonts w:cs="Arial"/>
          <w:b/>
        </w:rPr>
        <w:br/>
        <w:t>33 And He will reign over the house of Jacob forever, and of His kingdom there will be no end.”</w:t>
      </w:r>
    </w:p>
    <w:p w:rsidR="00AE214C" w:rsidRPr="00730A5F" w:rsidRDefault="00AE214C" w:rsidP="00EA0D11">
      <w:pPr>
        <w:rPr>
          <w:rFonts w:cs="Arial"/>
        </w:rPr>
      </w:pPr>
    </w:p>
    <w:p w:rsidR="00AE214C" w:rsidRPr="00730A5F" w:rsidRDefault="00D609FD" w:rsidP="002B2621">
      <w:pPr>
        <w:pStyle w:val="ListParagraph"/>
        <w:numPr>
          <w:ilvl w:val="0"/>
          <w:numId w:val="31"/>
        </w:numPr>
        <w:rPr>
          <w:rFonts w:cs="Arial"/>
          <w:b/>
        </w:rPr>
      </w:pPr>
      <w:r w:rsidRPr="00730A5F">
        <w:rPr>
          <w:rFonts w:cs="Arial"/>
          <w:b/>
          <w:i/>
        </w:rPr>
        <w:t xml:space="preserve">Mary was greeted by an angel with the most remarkable news that a woman ever heard, </w:t>
      </w:r>
      <w:r w:rsidR="00172217" w:rsidRPr="00730A5F">
        <w:rPr>
          <w:rFonts w:cs="Arial"/>
          <w:b/>
        </w:rPr>
        <w:t>“you will conceive in your womb and bring forth a Son … He will be great, and will be called the Son of the Highest … And He will reign over the house of Jacob forever, and of His kingdom there will be no end.”</w:t>
      </w:r>
    </w:p>
    <w:p w:rsidR="00AE214C" w:rsidRPr="00730A5F" w:rsidRDefault="00AE214C" w:rsidP="00EA0D11">
      <w:pPr>
        <w:rPr>
          <w:rFonts w:cs="Arial"/>
        </w:rPr>
      </w:pPr>
    </w:p>
    <w:p w:rsidR="00EA0D11" w:rsidRPr="00730A5F" w:rsidRDefault="00EA0D11" w:rsidP="00EA0D11">
      <w:pPr>
        <w:rPr>
          <w:rFonts w:cs="Arial"/>
          <w:b/>
        </w:rPr>
      </w:pPr>
      <w:r w:rsidRPr="00730A5F">
        <w:rPr>
          <w:rFonts w:cs="Arial"/>
          <w:b/>
        </w:rPr>
        <w:t>34 Then Mary said to the angel, “How can this be, since I do not know a man?”</w:t>
      </w:r>
    </w:p>
    <w:p w:rsidR="00EA0D11" w:rsidRPr="00730A5F" w:rsidRDefault="00EA0D11" w:rsidP="00EA0D11">
      <w:pPr>
        <w:rPr>
          <w:rFonts w:cs="Arial"/>
          <w:b/>
        </w:rPr>
      </w:pPr>
    </w:p>
    <w:p w:rsidR="00C702C5" w:rsidRPr="00730A5F" w:rsidRDefault="00544291" w:rsidP="002B2621">
      <w:pPr>
        <w:pStyle w:val="ListParagraph"/>
        <w:numPr>
          <w:ilvl w:val="0"/>
          <w:numId w:val="31"/>
        </w:numPr>
        <w:rPr>
          <w:rFonts w:cs="Arial"/>
          <w:b/>
        </w:rPr>
      </w:pPr>
      <w:r w:rsidRPr="00730A5F">
        <w:rPr>
          <w:rFonts w:cs="Arial"/>
          <w:b/>
          <w:i/>
        </w:rPr>
        <w:t xml:space="preserve">Mary had one simple </w:t>
      </w:r>
      <w:r w:rsidR="00C702C5" w:rsidRPr="00730A5F">
        <w:rPr>
          <w:rFonts w:cs="Arial"/>
          <w:b/>
          <w:i/>
        </w:rPr>
        <w:t>question</w:t>
      </w:r>
      <w:r w:rsidR="00B247AD" w:rsidRPr="00730A5F">
        <w:rPr>
          <w:rFonts w:cs="Arial"/>
          <w:b/>
          <w:i/>
        </w:rPr>
        <w:t>:</w:t>
      </w:r>
      <w:r w:rsidR="00C702C5" w:rsidRPr="00730A5F">
        <w:rPr>
          <w:rFonts w:cs="Arial"/>
          <w:b/>
          <w:i/>
        </w:rPr>
        <w:t xml:space="preserve"> </w:t>
      </w:r>
      <w:r w:rsidR="00C702C5" w:rsidRPr="00730A5F">
        <w:rPr>
          <w:rFonts w:cs="Arial"/>
          <w:b/>
        </w:rPr>
        <w:t>“How can this be, since I do not know a man?”</w:t>
      </w:r>
    </w:p>
    <w:p w:rsidR="00C702C5" w:rsidRPr="00730A5F" w:rsidRDefault="00C702C5" w:rsidP="00EA0D11">
      <w:pPr>
        <w:rPr>
          <w:rFonts w:cs="Arial"/>
          <w:b/>
          <w:i/>
        </w:rPr>
      </w:pPr>
    </w:p>
    <w:p w:rsidR="00020FA1" w:rsidRPr="00730A5F" w:rsidRDefault="004733D0" w:rsidP="002B2621">
      <w:pPr>
        <w:pStyle w:val="ListParagraph"/>
        <w:numPr>
          <w:ilvl w:val="0"/>
          <w:numId w:val="31"/>
        </w:numPr>
        <w:rPr>
          <w:rFonts w:cs="Arial"/>
          <w:b/>
          <w:i/>
        </w:rPr>
      </w:pPr>
      <w:r w:rsidRPr="00730A5F">
        <w:rPr>
          <w:rFonts w:cs="Arial"/>
          <w:b/>
          <w:i/>
        </w:rPr>
        <w:t>Al</w:t>
      </w:r>
      <w:r w:rsidR="00020FA1" w:rsidRPr="00730A5F">
        <w:rPr>
          <w:rFonts w:cs="Arial"/>
          <w:b/>
          <w:i/>
        </w:rPr>
        <w:t xml:space="preserve">though Mary and Zacharias </w:t>
      </w:r>
      <w:r w:rsidR="009F1EBD" w:rsidRPr="00730A5F">
        <w:rPr>
          <w:rFonts w:cs="Arial"/>
          <w:b/>
          <w:i/>
        </w:rPr>
        <w:t xml:space="preserve">both </w:t>
      </w:r>
      <w:r w:rsidR="00AA5AEE" w:rsidRPr="00730A5F">
        <w:rPr>
          <w:rFonts w:cs="Arial"/>
          <w:b/>
          <w:i/>
        </w:rPr>
        <w:t>responded to</w:t>
      </w:r>
      <w:r w:rsidR="00791F27" w:rsidRPr="00730A5F">
        <w:rPr>
          <w:rFonts w:cs="Arial"/>
          <w:b/>
          <w:i/>
        </w:rPr>
        <w:t xml:space="preserve"> the words of the angel with</w:t>
      </w:r>
      <w:r w:rsidR="00020FA1" w:rsidRPr="00730A5F">
        <w:rPr>
          <w:rFonts w:cs="Arial"/>
          <w:b/>
          <w:i/>
        </w:rPr>
        <w:t xml:space="preserve"> question</w:t>
      </w:r>
      <w:r w:rsidR="009F1EBD" w:rsidRPr="00730A5F">
        <w:rPr>
          <w:rFonts w:cs="Arial"/>
          <w:b/>
          <w:i/>
        </w:rPr>
        <w:t>s</w:t>
      </w:r>
      <w:r w:rsidR="003E2178" w:rsidRPr="00730A5F">
        <w:rPr>
          <w:rFonts w:cs="Arial"/>
          <w:b/>
          <w:i/>
        </w:rPr>
        <w:t>,</w:t>
      </w:r>
      <w:r w:rsidR="00020FA1" w:rsidRPr="00730A5F">
        <w:rPr>
          <w:rFonts w:cs="Arial"/>
          <w:b/>
          <w:i/>
        </w:rPr>
        <w:t xml:space="preserve"> the difference</w:t>
      </w:r>
      <w:r w:rsidR="00E07A77" w:rsidRPr="00730A5F">
        <w:rPr>
          <w:rFonts w:cs="Arial"/>
          <w:b/>
          <w:i/>
        </w:rPr>
        <w:t xml:space="preserve"> in the</w:t>
      </w:r>
      <w:r w:rsidR="009F1EBD" w:rsidRPr="00730A5F">
        <w:rPr>
          <w:rFonts w:cs="Arial"/>
          <w:b/>
          <w:i/>
        </w:rPr>
        <w:t>ir</w:t>
      </w:r>
      <w:r w:rsidR="00E07A77" w:rsidRPr="00730A5F">
        <w:rPr>
          <w:rFonts w:cs="Arial"/>
          <w:b/>
          <w:i/>
        </w:rPr>
        <w:t xml:space="preserve"> motivation</w:t>
      </w:r>
      <w:r w:rsidR="00020FA1" w:rsidRPr="00730A5F">
        <w:rPr>
          <w:rFonts w:cs="Arial"/>
          <w:b/>
          <w:i/>
        </w:rPr>
        <w:t xml:space="preserve"> </w:t>
      </w:r>
      <w:r w:rsidR="0099583D" w:rsidRPr="00730A5F">
        <w:rPr>
          <w:rFonts w:cs="Arial"/>
          <w:b/>
          <w:i/>
        </w:rPr>
        <w:t>for</w:t>
      </w:r>
      <w:r w:rsidR="009F1EBD" w:rsidRPr="00730A5F">
        <w:rPr>
          <w:rFonts w:cs="Arial"/>
          <w:b/>
          <w:i/>
        </w:rPr>
        <w:t xml:space="preserve"> asking their </w:t>
      </w:r>
      <w:r w:rsidR="00E07A77" w:rsidRPr="00730A5F">
        <w:rPr>
          <w:rFonts w:cs="Arial"/>
          <w:b/>
          <w:i/>
        </w:rPr>
        <w:t xml:space="preserve">questions </w:t>
      </w:r>
      <w:r w:rsidR="009F1EBD" w:rsidRPr="00730A5F">
        <w:rPr>
          <w:rFonts w:cs="Arial"/>
          <w:b/>
          <w:i/>
        </w:rPr>
        <w:t>is</w:t>
      </w:r>
      <w:r w:rsidR="00E07A77" w:rsidRPr="00730A5F">
        <w:rPr>
          <w:rFonts w:cs="Arial"/>
          <w:b/>
          <w:i/>
        </w:rPr>
        <w:t xml:space="preserve"> striking. </w:t>
      </w:r>
    </w:p>
    <w:p w:rsidR="004733D0" w:rsidRPr="00730A5F" w:rsidRDefault="004733D0" w:rsidP="004733D0">
      <w:pPr>
        <w:rPr>
          <w:rFonts w:cs="Arial"/>
          <w:b/>
        </w:rPr>
      </w:pPr>
    </w:p>
    <w:p w:rsidR="00EA0D11" w:rsidRPr="00730A5F" w:rsidRDefault="00EA0D11" w:rsidP="00EA0D11">
      <w:pPr>
        <w:rPr>
          <w:rFonts w:cs="Arial"/>
        </w:rPr>
      </w:pPr>
    </w:p>
    <w:p w:rsidR="00EA0D11" w:rsidRPr="00730A5F" w:rsidRDefault="001170D6" w:rsidP="002B2621">
      <w:pPr>
        <w:numPr>
          <w:ilvl w:val="0"/>
          <w:numId w:val="32"/>
        </w:numPr>
        <w:rPr>
          <w:rFonts w:cs="Arial"/>
          <w:b/>
          <w:i/>
        </w:rPr>
      </w:pPr>
      <w:r w:rsidRPr="00730A5F">
        <w:rPr>
          <w:rFonts w:cs="Arial"/>
          <w:b/>
          <w:i/>
        </w:rPr>
        <w:lastRenderedPageBreak/>
        <w:t>Zacharias’ question was rooted in dis</w:t>
      </w:r>
      <w:r w:rsidR="007102D8" w:rsidRPr="00730A5F">
        <w:rPr>
          <w:rFonts w:cs="Arial"/>
          <w:b/>
          <w:i/>
        </w:rPr>
        <w:t xml:space="preserve">belief while </w:t>
      </w:r>
      <w:r w:rsidR="00EA0D11" w:rsidRPr="00730A5F">
        <w:rPr>
          <w:rFonts w:cs="Arial"/>
          <w:b/>
          <w:i/>
        </w:rPr>
        <w:t xml:space="preserve">Mary’s question was simply trying to understand what the Lord was saying to her and what was required of her. </w:t>
      </w:r>
    </w:p>
    <w:p w:rsidR="00EA0D11" w:rsidRPr="00730A5F" w:rsidRDefault="00EA0D11" w:rsidP="00EA0D11">
      <w:pPr>
        <w:rPr>
          <w:rFonts w:cs="Arial"/>
          <w:b/>
          <w:i/>
        </w:rPr>
      </w:pPr>
    </w:p>
    <w:p w:rsidR="00EA0D11" w:rsidRPr="00730A5F" w:rsidRDefault="00EA0D11" w:rsidP="002B2621">
      <w:pPr>
        <w:numPr>
          <w:ilvl w:val="0"/>
          <w:numId w:val="32"/>
        </w:numPr>
        <w:rPr>
          <w:rFonts w:cs="Arial"/>
          <w:b/>
          <w:i/>
        </w:rPr>
      </w:pPr>
      <w:r w:rsidRPr="00730A5F">
        <w:rPr>
          <w:rFonts w:cs="Arial"/>
          <w:b/>
          <w:i/>
        </w:rPr>
        <w:t xml:space="preserve">Mary asked the question out of an honest heart of faith while Zacharias asked the question out of a heart of unbelief and disappointment. </w:t>
      </w:r>
    </w:p>
    <w:p w:rsidR="00EA0D11" w:rsidRPr="00730A5F" w:rsidRDefault="00EA0D11" w:rsidP="00EA0D11">
      <w:pPr>
        <w:rPr>
          <w:rFonts w:cs="Arial"/>
          <w:b/>
        </w:rPr>
      </w:pPr>
    </w:p>
    <w:p w:rsidR="00EA0D11" w:rsidRPr="00730A5F" w:rsidRDefault="00EA0D11" w:rsidP="00EA0D11">
      <w:pPr>
        <w:rPr>
          <w:rFonts w:cs="Arial"/>
          <w:b/>
        </w:rPr>
      </w:pPr>
      <w:r w:rsidRPr="00730A5F">
        <w:rPr>
          <w:rFonts w:cs="Arial"/>
          <w:b/>
        </w:rPr>
        <w:t>35 And the angel answered and said to her, “The Holy Spirit will come upon you, and the power of the Highest will overshadow you; therefore, also, that Holy One who is to be born will be called the Son of God.</w:t>
      </w:r>
      <w:r w:rsidRPr="00730A5F">
        <w:rPr>
          <w:rFonts w:cs="Arial"/>
          <w:b/>
        </w:rPr>
        <w:br/>
        <w:t>36 Now indeed, Elizabeth your relative has also conceived a son in her old age; and this is now the sixth month for her who was called barren.</w:t>
      </w:r>
    </w:p>
    <w:p w:rsidR="00EA0D11" w:rsidRPr="00730A5F" w:rsidRDefault="00EA0D11" w:rsidP="00EA0D11">
      <w:pPr>
        <w:rPr>
          <w:rFonts w:cs="Arial"/>
          <w:b/>
        </w:rPr>
      </w:pPr>
    </w:p>
    <w:p w:rsidR="00EA0D11" w:rsidRPr="00730A5F" w:rsidRDefault="00EA0D11" w:rsidP="002B2621">
      <w:pPr>
        <w:numPr>
          <w:ilvl w:val="0"/>
          <w:numId w:val="32"/>
        </w:numPr>
        <w:rPr>
          <w:rFonts w:cs="Arial"/>
          <w:b/>
          <w:i/>
        </w:rPr>
      </w:pPr>
      <w:r w:rsidRPr="00730A5F">
        <w:rPr>
          <w:rFonts w:cs="Arial"/>
          <w:b/>
          <w:i/>
        </w:rPr>
        <w:t>The angel told Mary that</w:t>
      </w:r>
      <w:r w:rsidR="007E1D61" w:rsidRPr="00730A5F">
        <w:rPr>
          <w:rFonts w:cs="Arial"/>
          <w:b/>
          <w:i/>
        </w:rPr>
        <w:t xml:space="preserve"> it would not be a natural conception</w:t>
      </w:r>
      <w:r w:rsidR="00487040" w:rsidRPr="00730A5F">
        <w:rPr>
          <w:rFonts w:cs="Arial"/>
          <w:b/>
          <w:i/>
        </w:rPr>
        <w:t>.</w:t>
      </w:r>
      <w:r w:rsidR="007E1D61" w:rsidRPr="00730A5F">
        <w:rPr>
          <w:rFonts w:cs="Arial"/>
          <w:b/>
          <w:i/>
        </w:rPr>
        <w:t xml:space="preserve"> </w:t>
      </w:r>
      <w:r w:rsidR="00487040" w:rsidRPr="00730A5F">
        <w:rPr>
          <w:rFonts w:cs="Arial"/>
          <w:b/>
          <w:i/>
        </w:rPr>
        <w:t>I</w:t>
      </w:r>
      <w:r w:rsidR="007E1D61" w:rsidRPr="00730A5F">
        <w:rPr>
          <w:rFonts w:cs="Arial"/>
          <w:b/>
          <w:i/>
        </w:rPr>
        <w:t xml:space="preserve">t would be </w:t>
      </w:r>
      <w:r w:rsidR="003E0859" w:rsidRPr="00730A5F">
        <w:rPr>
          <w:rFonts w:cs="Arial"/>
          <w:b/>
          <w:i/>
        </w:rPr>
        <w:t>accomplished by</w:t>
      </w:r>
      <w:r w:rsidRPr="00730A5F">
        <w:rPr>
          <w:rFonts w:cs="Arial"/>
          <w:b/>
          <w:i/>
        </w:rPr>
        <w:t xml:space="preserve"> t</w:t>
      </w:r>
      <w:r w:rsidR="00B40022" w:rsidRPr="00730A5F">
        <w:rPr>
          <w:rFonts w:cs="Arial"/>
          <w:b/>
          <w:i/>
        </w:rPr>
        <w:t>he power of the Holy Spirit</w:t>
      </w:r>
      <w:r w:rsidR="00C90821" w:rsidRPr="00730A5F">
        <w:rPr>
          <w:rFonts w:cs="Arial"/>
          <w:b/>
          <w:i/>
        </w:rPr>
        <w:t xml:space="preserve"> and</w:t>
      </w:r>
      <w:r w:rsidR="007E1D61" w:rsidRPr="00730A5F">
        <w:rPr>
          <w:rFonts w:cs="Arial"/>
          <w:b/>
          <w:i/>
        </w:rPr>
        <w:t xml:space="preserve"> </w:t>
      </w:r>
      <w:r w:rsidR="00C90821" w:rsidRPr="00730A5F">
        <w:rPr>
          <w:rFonts w:cs="Arial"/>
          <w:b/>
          <w:i/>
        </w:rPr>
        <w:t>she would</w:t>
      </w:r>
      <w:r w:rsidR="00B40022" w:rsidRPr="00730A5F">
        <w:rPr>
          <w:rFonts w:cs="Arial"/>
          <w:b/>
          <w:i/>
        </w:rPr>
        <w:t xml:space="preserve"> conceive a Son </w:t>
      </w:r>
      <w:r w:rsidR="00D176D4" w:rsidRPr="00730A5F">
        <w:rPr>
          <w:rFonts w:cs="Arial"/>
          <w:b/>
          <w:i/>
        </w:rPr>
        <w:t xml:space="preserve">who </w:t>
      </w:r>
      <w:r w:rsidR="003E0859" w:rsidRPr="00730A5F">
        <w:rPr>
          <w:rFonts w:cs="Arial"/>
          <w:b/>
          <w:i/>
        </w:rPr>
        <w:t>would</w:t>
      </w:r>
      <w:r w:rsidR="00D176D4" w:rsidRPr="00730A5F">
        <w:rPr>
          <w:rFonts w:cs="Arial"/>
          <w:b/>
          <w:i/>
        </w:rPr>
        <w:t xml:space="preserve"> be called the Son of God</w:t>
      </w:r>
      <w:r w:rsidRPr="00730A5F">
        <w:rPr>
          <w:rFonts w:cs="Arial"/>
          <w:b/>
          <w:i/>
        </w:rPr>
        <w:t>.</w:t>
      </w:r>
    </w:p>
    <w:p w:rsidR="00EA0D11" w:rsidRPr="00730A5F" w:rsidRDefault="00EA0D11" w:rsidP="00EA0D11">
      <w:pPr>
        <w:rPr>
          <w:rFonts w:cs="Arial"/>
        </w:rPr>
      </w:pPr>
    </w:p>
    <w:p w:rsidR="00A665EC" w:rsidRPr="00730A5F" w:rsidRDefault="00A665EC" w:rsidP="002B2621">
      <w:pPr>
        <w:pStyle w:val="ListParagraph"/>
        <w:numPr>
          <w:ilvl w:val="0"/>
          <w:numId w:val="32"/>
        </w:numPr>
        <w:rPr>
          <w:rFonts w:cs="Arial"/>
          <w:b/>
          <w:i/>
        </w:rPr>
      </w:pPr>
      <w:r w:rsidRPr="00730A5F">
        <w:rPr>
          <w:rFonts w:cs="Arial"/>
          <w:b/>
          <w:i/>
        </w:rPr>
        <w:t xml:space="preserve">Her cousin Elizabeth’s </w:t>
      </w:r>
      <w:r w:rsidR="00F15367" w:rsidRPr="00730A5F">
        <w:rPr>
          <w:rFonts w:cs="Arial"/>
          <w:b/>
          <w:i/>
        </w:rPr>
        <w:t>miraculous</w:t>
      </w:r>
      <w:r w:rsidRPr="00730A5F">
        <w:rPr>
          <w:rFonts w:cs="Arial"/>
          <w:b/>
          <w:i/>
        </w:rPr>
        <w:t xml:space="preserve"> conception in her old age was also a sign to Mary that the </w:t>
      </w:r>
      <w:r w:rsidR="00F15367" w:rsidRPr="00730A5F">
        <w:rPr>
          <w:rFonts w:cs="Arial"/>
          <w:b/>
          <w:i/>
        </w:rPr>
        <w:t>words spoken over her</w:t>
      </w:r>
      <w:r w:rsidR="00762646" w:rsidRPr="00730A5F">
        <w:rPr>
          <w:rFonts w:cs="Arial"/>
          <w:b/>
          <w:i/>
        </w:rPr>
        <w:t xml:space="preserve"> regarding the virgin birth of her Son </w:t>
      </w:r>
      <w:r w:rsidR="00F15367" w:rsidRPr="00730A5F">
        <w:rPr>
          <w:rFonts w:cs="Arial"/>
          <w:b/>
          <w:i/>
        </w:rPr>
        <w:t xml:space="preserve">would also come to pass. </w:t>
      </w:r>
    </w:p>
    <w:p w:rsidR="00A665EC" w:rsidRPr="00730A5F" w:rsidRDefault="00A665EC" w:rsidP="00EA0D11">
      <w:pPr>
        <w:rPr>
          <w:rFonts w:cs="Arial"/>
        </w:rPr>
      </w:pPr>
    </w:p>
    <w:p w:rsidR="00EA0D11" w:rsidRPr="00730A5F" w:rsidRDefault="00EA0D11" w:rsidP="002B2621">
      <w:pPr>
        <w:numPr>
          <w:ilvl w:val="0"/>
          <w:numId w:val="32"/>
        </w:numPr>
        <w:rPr>
          <w:rFonts w:cs="Arial"/>
          <w:b/>
          <w:i/>
        </w:rPr>
      </w:pPr>
      <w:r w:rsidRPr="00730A5F">
        <w:rPr>
          <w:rFonts w:cs="Arial"/>
          <w:b/>
          <w:i/>
        </w:rPr>
        <w:t xml:space="preserve">One woman was too old and one was too young, but </w:t>
      </w:r>
      <w:r w:rsidR="00106D0C" w:rsidRPr="00730A5F">
        <w:rPr>
          <w:rFonts w:cs="Arial"/>
          <w:b/>
          <w:i/>
        </w:rPr>
        <w:t xml:space="preserve">both agreed with the will </w:t>
      </w:r>
      <w:r w:rsidR="00C35E05" w:rsidRPr="00730A5F">
        <w:rPr>
          <w:rFonts w:cs="Arial"/>
          <w:b/>
          <w:i/>
        </w:rPr>
        <w:t xml:space="preserve">of </w:t>
      </w:r>
      <w:r w:rsidRPr="00730A5F">
        <w:rPr>
          <w:rFonts w:cs="Arial"/>
          <w:b/>
          <w:i/>
        </w:rPr>
        <w:t xml:space="preserve">God </w:t>
      </w:r>
      <w:r w:rsidR="00C35E05" w:rsidRPr="00730A5F">
        <w:rPr>
          <w:rFonts w:cs="Arial"/>
          <w:b/>
          <w:i/>
        </w:rPr>
        <w:t xml:space="preserve">and He visited both of them with His power and glory. </w:t>
      </w:r>
    </w:p>
    <w:p w:rsidR="00EA0D11" w:rsidRPr="00730A5F" w:rsidRDefault="00EA0D11" w:rsidP="00EA0D11">
      <w:pPr>
        <w:rPr>
          <w:rFonts w:cs="Arial"/>
          <w:b/>
        </w:rPr>
      </w:pPr>
    </w:p>
    <w:p w:rsidR="00C01105" w:rsidRPr="00730A5F" w:rsidRDefault="00EA0D11" w:rsidP="00EA0D11">
      <w:pPr>
        <w:rPr>
          <w:rFonts w:cs="Arial"/>
          <w:b/>
        </w:rPr>
      </w:pPr>
      <w:r w:rsidRPr="00730A5F">
        <w:rPr>
          <w:rFonts w:cs="Arial"/>
          <w:b/>
        </w:rPr>
        <w:t>37 For with God nothing will be impossible.”</w:t>
      </w:r>
    </w:p>
    <w:p w:rsidR="00C01105" w:rsidRPr="00730A5F" w:rsidRDefault="00C01105" w:rsidP="00EA0D11">
      <w:pPr>
        <w:rPr>
          <w:rFonts w:cs="Arial"/>
          <w:b/>
        </w:rPr>
      </w:pPr>
    </w:p>
    <w:p w:rsidR="0060010E" w:rsidRPr="00730A5F" w:rsidRDefault="00867EED" w:rsidP="002B2621">
      <w:pPr>
        <w:pStyle w:val="ListParagraph"/>
        <w:numPr>
          <w:ilvl w:val="0"/>
          <w:numId w:val="37"/>
        </w:numPr>
        <w:rPr>
          <w:rFonts w:cs="Arial"/>
          <w:b/>
        </w:rPr>
      </w:pPr>
      <w:r w:rsidRPr="00730A5F">
        <w:rPr>
          <w:rFonts w:cs="Arial"/>
          <w:b/>
          <w:i/>
        </w:rPr>
        <w:t>The angel</w:t>
      </w:r>
      <w:r w:rsidR="00CC4BB2" w:rsidRPr="00730A5F">
        <w:rPr>
          <w:rFonts w:cs="Arial"/>
          <w:b/>
          <w:i/>
        </w:rPr>
        <w:t>’</w:t>
      </w:r>
      <w:r w:rsidRPr="00730A5F">
        <w:rPr>
          <w:rFonts w:cs="Arial"/>
          <w:b/>
          <w:i/>
        </w:rPr>
        <w:t>s words ended with a revelation that God’</w:t>
      </w:r>
      <w:r w:rsidR="007305FF" w:rsidRPr="00730A5F">
        <w:rPr>
          <w:rFonts w:cs="Arial"/>
          <w:b/>
          <w:i/>
        </w:rPr>
        <w:t xml:space="preserve">s power </w:t>
      </w:r>
      <w:r w:rsidR="00CC4BB2" w:rsidRPr="00730A5F">
        <w:rPr>
          <w:rFonts w:cs="Arial"/>
          <w:b/>
          <w:i/>
        </w:rPr>
        <w:t xml:space="preserve">is </w:t>
      </w:r>
      <w:r w:rsidR="007305FF" w:rsidRPr="00730A5F">
        <w:rPr>
          <w:rFonts w:cs="Arial"/>
          <w:b/>
          <w:i/>
        </w:rPr>
        <w:t>infinite, His plans are perfect</w:t>
      </w:r>
      <w:r w:rsidR="00602B7A" w:rsidRPr="00730A5F">
        <w:rPr>
          <w:rFonts w:cs="Arial"/>
          <w:b/>
          <w:i/>
        </w:rPr>
        <w:t>,</w:t>
      </w:r>
      <w:r w:rsidR="007305FF" w:rsidRPr="00730A5F">
        <w:rPr>
          <w:rFonts w:cs="Arial"/>
          <w:b/>
          <w:i/>
        </w:rPr>
        <w:t xml:space="preserve"> and His glory beyond </w:t>
      </w:r>
      <w:r w:rsidR="0060010E" w:rsidRPr="00730A5F">
        <w:rPr>
          <w:rFonts w:cs="Arial"/>
          <w:b/>
          <w:i/>
        </w:rPr>
        <w:t>comprehension</w:t>
      </w:r>
      <w:r w:rsidR="00602B7A" w:rsidRPr="00730A5F">
        <w:rPr>
          <w:rFonts w:cs="Arial"/>
          <w:b/>
          <w:i/>
        </w:rPr>
        <w:t>.</w:t>
      </w:r>
      <w:r w:rsidR="0060010E" w:rsidRPr="00730A5F">
        <w:rPr>
          <w:rFonts w:cs="Arial"/>
          <w:b/>
          <w:i/>
        </w:rPr>
        <w:t xml:space="preserve"> “</w:t>
      </w:r>
      <w:r w:rsidR="0060010E" w:rsidRPr="00730A5F">
        <w:rPr>
          <w:rFonts w:cs="Arial"/>
          <w:b/>
        </w:rPr>
        <w:t>For with God nothing will be impossible.”</w:t>
      </w:r>
    </w:p>
    <w:p w:rsidR="00867EED" w:rsidRPr="00730A5F" w:rsidRDefault="00867EED" w:rsidP="00EA0D11">
      <w:pPr>
        <w:rPr>
          <w:rFonts w:cs="Arial"/>
          <w:b/>
          <w:i/>
        </w:rPr>
      </w:pPr>
    </w:p>
    <w:p w:rsidR="00C01105" w:rsidRPr="00730A5F" w:rsidRDefault="00C01105" w:rsidP="00EA0D11">
      <w:pPr>
        <w:rPr>
          <w:rFonts w:cs="Arial"/>
          <w:b/>
        </w:rPr>
      </w:pPr>
      <w:r w:rsidRPr="00730A5F">
        <w:rPr>
          <w:rFonts w:cs="Arial"/>
          <w:b/>
        </w:rPr>
        <w:t>38 Then Mary said, “Behold the maidservant of the Lord! Let it be to me according to your word.” And the angel departed from her.</w:t>
      </w:r>
    </w:p>
    <w:p w:rsidR="00EA0D11" w:rsidRPr="00730A5F" w:rsidRDefault="00EA0D11" w:rsidP="00EA0D11">
      <w:pPr>
        <w:rPr>
          <w:rFonts w:cs="Arial"/>
          <w:b/>
        </w:rPr>
      </w:pPr>
    </w:p>
    <w:p w:rsidR="0008521A" w:rsidRPr="00730A5F" w:rsidRDefault="00405A9E" w:rsidP="002B2621">
      <w:pPr>
        <w:pStyle w:val="ListParagraph"/>
        <w:numPr>
          <w:ilvl w:val="0"/>
          <w:numId w:val="37"/>
        </w:numPr>
        <w:rPr>
          <w:rFonts w:cs="Arial"/>
          <w:b/>
          <w:i/>
        </w:rPr>
      </w:pPr>
      <w:r w:rsidRPr="00730A5F">
        <w:rPr>
          <w:rFonts w:cs="Arial"/>
          <w:b/>
          <w:i/>
        </w:rPr>
        <w:t xml:space="preserve">Mary’s response resounds with faith and </w:t>
      </w:r>
      <w:r w:rsidR="00C57A36" w:rsidRPr="00730A5F">
        <w:rPr>
          <w:rFonts w:cs="Arial"/>
          <w:b/>
          <w:i/>
        </w:rPr>
        <w:t xml:space="preserve">a full </w:t>
      </w:r>
      <w:r w:rsidRPr="00730A5F">
        <w:rPr>
          <w:rFonts w:cs="Arial"/>
          <w:b/>
          <w:i/>
        </w:rPr>
        <w:t xml:space="preserve">and unreserved surrender to the will of God, </w:t>
      </w:r>
      <w:r w:rsidR="009C2866" w:rsidRPr="00730A5F">
        <w:rPr>
          <w:rFonts w:cs="Arial"/>
          <w:b/>
        </w:rPr>
        <w:t>“Behold the maidservant of the Lord! Let it be to me according to your word.”</w:t>
      </w:r>
    </w:p>
    <w:p w:rsidR="0008521A" w:rsidRPr="00730A5F" w:rsidRDefault="0008521A" w:rsidP="00EA0D11">
      <w:pPr>
        <w:rPr>
          <w:rFonts w:cs="Arial"/>
          <w:b/>
        </w:rPr>
      </w:pPr>
    </w:p>
    <w:p w:rsidR="002245CE" w:rsidRPr="00730A5F" w:rsidRDefault="006C3B1A" w:rsidP="002B2621">
      <w:pPr>
        <w:pStyle w:val="ListParagraph"/>
        <w:numPr>
          <w:ilvl w:val="0"/>
          <w:numId w:val="37"/>
        </w:numPr>
        <w:rPr>
          <w:rFonts w:cs="Arial"/>
          <w:b/>
          <w:i/>
        </w:rPr>
      </w:pPr>
      <w:r w:rsidRPr="00730A5F">
        <w:rPr>
          <w:rFonts w:cs="Arial"/>
          <w:b/>
          <w:i/>
        </w:rPr>
        <w:t>Once Mary agreed to God’s will being done in her life and specifically agree</w:t>
      </w:r>
      <w:r w:rsidR="00C57A36" w:rsidRPr="00730A5F">
        <w:rPr>
          <w:rFonts w:cs="Arial"/>
          <w:b/>
          <w:i/>
        </w:rPr>
        <w:t>d</w:t>
      </w:r>
      <w:r w:rsidRPr="00730A5F">
        <w:rPr>
          <w:rFonts w:cs="Arial"/>
          <w:b/>
          <w:i/>
        </w:rPr>
        <w:t xml:space="preserve"> for her body to </w:t>
      </w:r>
      <w:r w:rsidR="00C57A36" w:rsidRPr="00730A5F">
        <w:rPr>
          <w:rFonts w:cs="Arial"/>
          <w:b/>
          <w:i/>
        </w:rPr>
        <w:t xml:space="preserve">be </w:t>
      </w:r>
      <w:r w:rsidRPr="00730A5F">
        <w:rPr>
          <w:rFonts w:cs="Arial"/>
          <w:b/>
          <w:i/>
        </w:rPr>
        <w:t>used for the glory of God</w:t>
      </w:r>
      <w:r w:rsidR="00C57A36" w:rsidRPr="00730A5F">
        <w:rPr>
          <w:rFonts w:cs="Arial"/>
          <w:b/>
          <w:i/>
        </w:rPr>
        <w:t>,</w:t>
      </w:r>
      <w:r w:rsidRPr="00730A5F">
        <w:rPr>
          <w:rFonts w:cs="Arial"/>
          <w:b/>
          <w:i/>
        </w:rPr>
        <w:t xml:space="preserve"> the angel departed from her. </w:t>
      </w:r>
      <w:r w:rsidR="007B5546" w:rsidRPr="00730A5F">
        <w:rPr>
          <w:rFonts w:cs="Arial"/>
          <w:b/>
          <w:i/>
        </w:rPr>
        <w:t>His job was done and hers was about to begin!</w:t>
      </w:r>
    </w:p>
    <w:p w:rsidR="002245CE" w:rsidRPr="00730A5F" w:rsidRDefault="002245CE" w:rsidP="007B5546">
      <w:pPr>
        <w:pStyle w:val="ListParagraph"/>
        <w:rPr>
          <w:rFonts w:cs="Arial"/>
          <w:b/>
          <w:i/>
        </w:rPr>
      </w:pPr>
    </w:p>
    <w:p w:rsidR="006C3B1A" w:rsidRPr="00730A5F" w:rsidRDefault="007B5546" w:rsidP="002B2621">
      <w:pPr>
        <w:pStyle w:val="ListParagraph"/>
        <w:numPr>
          <w:ilvl w:val="0"/>
          <w:numId w:val="37"/>
        </w:numPr>
        <w:rPr>
          <w:rFonts w:cs="Arial"/>
          <w:b/>
          <w:i/>
        </w:rPr>
      </w:pPr>
      <w:r w:rsidRPr="00730A5F">
        <w:rPr>
          <w:rFonts w:cs="Arial"/>
          <w:b/>
          <w:i/>
        </w:rPr>
        <w:t>With Mary’s agreement with the will of God</w:t>
      </w:r>
      <w:r w:rsidR="000D7D43" w:rsidRPr="00730A5F">
        <w:rPr>
          <w:rFonts w:cs="Arial"/>
          <w:b/>
          <w:i/>
        </w:rPr>
        <w:t>,</w:t>
      </w:r>
      <w:r w:rsidRPr="00730A5F">
        <w:rPr>
          <w:rFonts w:cs="Arial"/>
          <w:b/>
          <w:i/>
        </w:rPr>
        <w:t xml:space="preserve"> t</w:t>
      </w:r>
      <w:r w:rsidR="006C3B1A" w:rsidRPr="00730A5F">
        <w:rPr>
          <w:rFonts w:cs="Arial"/>
          <w:b/>
          <w:i/>
        </w:rPr>
        <w:t xml:space="preserve">he last piece </w:t>
      </w:r>
      <w:r w:rsidR="00934982" w:rsidRPr="00730A5F">
        <w:rPr>
          <w:rFonts w:cs="Arial"/>
          <w:b/>
          <w:i/>
        </w:rPr>
        <w:t>of</w:t>
      </w:r>
      <w:r w:rsidR="003A4F9C" w:rsidRPr="00730A5F">
        <w:rPr>
          <w:rFonts w:cs="Arial"/>
          <w:b/>
          <w:i/>
        </w:rPr>
        <w:t xml:space="preserve"> the puzzle had been put in place </w:t>
      </w:r>
      <w:r w:rsidR="0012524B" w:rsidRPr="00730A5F">
        <w:rPr>
          <w:rFonts w:cs="Arial"/>
          <w:b/>
          <w:i/>
        </w:rPr>
        <w:t xml:space="preserve">to bring about </w:t>
      </w:r>
      <w:r w:rsidR="003A4F9C" w:rsidRPr="00730A5F">
        <w:rPr>
          <w:rFonts w:cs="Arial"/>
          <w:b/>
          <w:i/>
        </w:rPr>
        <w:t xml:space="preserve">the birth of Jesus, the Messiah, the Son of God, </w:t>
      </w:r>
      <w:r w:rsidR="000D7D43" w:rsidRPr="00730A5F">
        <w:rPr>
          <w:rFonts w:cs="Arial"/>
          <w:b/>
          <w:i/>
        </w:rPr>
        <w:t>and the</w:t>
      </w:r>
      <w:r w:rsidR="003A4F9C" w:rsidRPr="00730A5F">
        <w:rPr>
          <w:rFonts w:cs="Arial"/>
          <w:b/>
          <w:i/>
        </w:rPr>
        <w:t xml:space="preserve"> Saviour of the world.</w:t>
      </w:r>
    </w:p>
    <w:p w:rsidR="006C3B1A" w:rsidRPr="00730A5F" w:rsidRDefault="006C3B1A" w:rsidP="00EA0D11">
      <w:pPr>
        <w:rPr>
          <w:rFonts w:cs="Arial"/>
          <w:b/>
        </w:rPr>
      </w:pPr>
    </w:p>
    <w:p w:rsidR="009C2866" w:rsidRPr="00730A5F" w:rsidRDefault="009C2866" w:rsidP="00EA0D11">
      <w:pPr>
        <w:rPr>
          <w:rFonts w:cs="Arial"/>
          <w:b/>
          <w:i/>
        </w:rPr>
      </w:pPr>
    </w:p>
    <w:p w:rsidR="009C2866" w:rsidRPr="00730A5F" w:rsidRDefault="009C2866" w:rsidP="002B2621">
      <w:pPr>
        <w:pStyle w:val="ListParagraph"/>
        <w:numPr>
          <w:ilvl w:val="0"/>
          <w:numId w:val="38"/>
        </w:numPr>
        <w:rPr>
          <w:rFonts w:cs="Arial"/>
          <w:b/>
          <w:i/>
        </w:rPr>
      </w:pPr>
      <w:r w:rsidRPr="00730A5F">
        <w:rPr>
          <w:rFonts w:cs="Arial"/>
          <w:b/>
          <w:i/>
        </w:rPr>
        <w:lastRenderedPageBreak/>
        <w:t xml:space="preserve">While in the story of Zacharias and Elizabeth the role of prayer is </w:t>
      </w:r>
      <w:r w:rsidR="00297937" w:rsidRPr="00730A5F">
        <w:rPr>
          <w:rFonts w:cs="Arial"/>
          <w:b/>
          <w:i/>
        </w:rPr>
        <w:t>self-evident, one may ask how does pray</w:t>
      </w:r>
      <w:r w:rsidR="00845E17" w:rsidRPr="00730A5F">
        <w:rPr>
          <w:rFonts w:cs="Arial"/>
          <w:b/>
          <w:i/>
        </w:rPr>
        <w:t>er</w:t>
      </w:r>
      <w:r w:rsidR="00297937" w:rsidRPr="00730A5F">
        <w:rPr>
          <w:rFonts w:cs="Arial"/>
          <w:b/>
          <w:i/>
        </w:rPr>
        <w:t xml:space="preserve"> play a role in the story of Mary for it is clear she wasn't praying to</w:t>
      </w:r>
      <w:r w:rsidR="0001246E" w:rsidRPr="00730A5F">
        <w:rPr>
          <w:rFonts w:cs="Arial"/>
          <w:b/>
          <w:i/>
        </w:rPr>
        <w:t xml:space="preserve"> have a supernatural conception or give birth to the Son of</w:t>
      </w:r>
      <w:r w:rsidR="00297937" w:rsidRPr="00730A5F">
        <w:rPr>
          <w:rFonts w:cs="Arial"/>
          <w:b/>
          <w:i/>
        </w:rPr>
        <w:t xml:space="preserve"> God?</w:t>
      </w:r>
    </w:p>
    <w:p w:rsidR="00297937" w:rsidRPr="00730A5F" w:rsidRDefault="00297937" w:rsidP="00EA0D11">
      <w:pPr>
        <w:rPr>
          <w:rFonts w:cs="Arial"/>
        </w:rPr>
      </w:pPr>
    </w:p>
    <w:p w:rsidR="00297937" w:rsidRPr="00730A5F" w:rsidRDefault="00DA4BE7" w:rsidP="002B2621">
      <w:pPr>
        <w:pStyle w:val="ListParagraph"/>
        <w:numPr>
          <w:ilvl w:val="0"/>
          <w:numId w:val="38"/>
        </w:numPr>
        <w:rPr>
          <w:rFonts w:cs="Arial"/>
          <w:b/>
          <w:i/>
        </w:rPr>
      </w:pPr>
      <w:r w:rsidRPr="00730A5F">
        <w:rPr>
          <w:rFonts w:cs="Arial"/>
          <w:b/>
          <w:i/>
        </w:rPr>
        <w:t xml:space="preserve">Mary’s response to the angel is her prayer, </w:t>
      </w:r>
      <w:r w:rsidRPr="00730A5F">
        <w:rPr>
          <w:rFonts w:cs="Arial"/>
          <w:b/>
        </w:rPr>
        <w:t xml:space="preserve">“Behold the maidservant of the Lord! Let it be to me according to your word.” </w:t>
      </w:r>
      <w:r w:rsidRPr="00730A5F">
        <w:rPr>
          <w:rFonts w:cs="Arial"/>
          <w:b/>
          <w:i/>
        </w:rPr>
        <w:t xml:space="preserve">God revealed </w:t>
      </w:r>
      <w:r w:rsidR="00845E17" w:rsidRPr="00730A5F">
        <w:rPr>
          <w:rFonts w:cs="Arial"/>
          <w:b/>
          <w:i/>
        </w:rPr>
        <w:t xml:space="preserve">His will </w:t>
      </w:r>
      <w:r w:rsidRPr="00730A5F">
        <w:rPr>
          <w:rFonts w:cs="Arial"/>
          <w:b/>
          <w:i/>
        </w:rPr>
        <w:t xml:space="preserve">for her life </w:t>
      </w:r>
      <w:r w:rsidR="00845E17" w:rsidRPr="00730A5F">
        <w:rPr>
          <w:rFonts w:cs="Arial"/>
          <w:b/>
          <w:i/>
        </w:rPr>
        <w:t xml:space="preserve">to Mary </w:t>
      </w:r>
      <w:r w:rsidRPr="00730A5F">
        <w:rPr>
          <w:rFonts w:cs="Arial"/>
          <w:b/>
          <w:i/>
        </w:rPr>
        <w:t>and</w:t>
      </w:r>
      <w:r w:rsidR="00C17DAF" w:rsidRPr="00730A5F">
        <w:rPr>
          <w:rFonts w:cs="Arial"/>
          <w:b/>
          <w:i/>
        </w:rPr>
        <w:t xml:space="preserve"> her</w:t>
      </w:r>
      <w:r w:rsidRPr="00730A5F">
        <w:rPr>
          <w:rFonts w:cs="Arial"/>
          <w:b/>
          <w:i/>
        </w:rPr>
        <w:t xml:space="preserve"> response was</w:t>
      </w:r>
      <w:r w:rsidR="00845E17" w:rsidRPr="00730A5F">
        <w:rPr>
          <w:rFonts w:cs="Arial"/>
          <w:b/>
          <w:i/>
        </w:rPr>
        <w:t>,</w:t>
      </w:r>
      <w:r w:rsidR="005A188E" w:rsidRPr="00730A5F">
        <w:rPr>
          <w:rFonts w:cs="Arial"/>
          <w:b/>
          <w:i/>
        </w:rPr>
        <w:t xml:space="preserve"> “</w:t>
      </w:r>
      <w:r w:rsidR="00845E17" w:rsidRPr="00730A5F">
        <w:rPr>
          <w:rFonts w:cs="Arial"/>
          <w:b/>
          <w:i/>
        </w:rPr>
        <w:t>Y</w:t>
      </w:r>
      <w:r w:rsidR="005A188E" w:rsidRPr="00730A5F">
        <w:rPr>
          <w:rFonts w:cs="Arial"/>
          <w:b/>
          <w:i/>
        </w:rPr>
        <w:t xml:space="preserve">es, I agree with </w:t>
      </w:r>
      <w:proofErr w:type="gramStart"/>
      <w:r w:rsidR="005A188E" w:rsidRPr="00730A5F">
        <w:rPr>
          <w:rFonts w:cs="Arial"/>
          <w:b/>
          <w:i/>
        </w:rPr>
        <w:t>You</w:t>
      </w:r>
      <w:proofErr w:type="gramEnd"/>
      <w:r w:rsidR="005A188E" w:rsidRPr="00730A5F">
        <w:rPr>
          <w:rFonts w:cs="Arial"/>
          <w:b/>
          <w:i/>
        </w:rPr>
        <w:t xml:space="preserve">. Let </w:t>
      </w:r>
      <w:proofErr w:type="gramStart"/>
      <w:r w:rsidR="005A188E" w:rsidRPr="00730A5F">
        <w:rPr>
          <w:rFonts w:cs="Arial"/>
          <w:b/>
          <w:i/>
        </w:rPr>
        <w:t>Your</w:t>
      </w:r>
      <w:proofErr w:type="gramEnd"/>
      <w:r w:rsidR="005A188E" w:rsidRPr="00730A5F">
        <w:rPr>
          <w:rFonts w:cs="Arial"/>
          <w:b/>
          <w:i/>
        </w:rPr>
        <w:t xml:space="preserve"> will be done in my life.”</w:t>
      </w:r>
      <w:r w:rsidR="00F25302" w:rsidRPr="00730A5F">
        <w:rPr>
          <w:rFonts w:cs="Arial"/>
          <w:b/>
          <w:i/>
        </w:rPr>
        <w:t xml:space="preserve"> Prayer is much </w:t>
      </w:r>
      <w:proofErr w:type="gramStart"/>
      <w:r w:rsidR="00F25302" w:rsidRPr="00730A5F">
        <w:rPr>
          <w:rFonts w:cs="Arial"/>
          <w:b/>
          <w:i/>
        </w:rPr>
        <w:t>more straight</w:t>
      </w:r>
      <w:proofErr w:type="gramEnd"/>
      <w:r w:rsidR="00F25302" w:rsidRPr="00730A5F">
        <w:rPr>
          <w:rFonts w:cs="Arial"/>
          <w:b/>
          <w:i/>
        </w:rPr>
        <w:t xml:space="preserve"> forward </w:t>
      </w:r>
      <w:r w:rsidR="005A188E" w:rsidRPr="00730A5F">
        <w:rPr>
          <w:rFonts w:cs="Arial"/>
          <w:b/>
          <w:i/>
        </w:rPr>
        <w:t>than many understand</w:t>
      </w:r>
      <w:r w:rsidR="006952C1" w:rsidRPr="00730A5F">
        <w:rPr>
          <w:rFonts w:cs="Arial"/>
          <w:b/>
          <w:i/>
        </w:rPr>
        <w:t>,</w:t>
      </w:r>
      <w:r w:rsidR="005A188E" w:rsidRPr="00730A5F">
        <w:rPr>
          <w:rFonts w:cs="Arial"/>
          <w:b/>
          <w:i/>
        </w:rPr>
        <w:t xml:space="preserve"> because it is simply speaking </w:t>
      </w:r>
      <w:r w:rsidR="00E70120" w:rsidRPr="00730A5F">
        <w:rPr>
          <w:rFonts w:cs="Arial"/>
          <w:b/>
          <w:i/>
        </w:rPr>
        <w:t xml:space="preserve">with </w:t>
      </w:r>
      <w:r w:rsidR="005A188E" w:rsidRPr="00730A5F">
        <w:rPr>
          <w:rFonts w:cs="Arial"/>
          <w:b/>
          <w:i/>
        </w:rPr>
        <w:t>God.</w:t>
      </w:r>
      <w:r w:rsidRPr="00730A5F">
        <w:rPr>
          <w:rFonts w:cs="Arial"/>
          <w:b/>
          <w:i/>
        </w:rPr>
        <w:t xml:space="preserve"> </w:t>
      </w:r>
      <w:r w:rsidR="00A25074" w:rsidRPr="00730A5F">
        <w:rPr>
          <w:rFonts w:cs="Arial"/>
          <w:b/>
          <w:i/>
        </w:rPr>
        <w:t>Prayer should be a two-sided conversation.</w:t>
      </w:r>
    </w:p>
    <w:p w:rsidR="009C2866" w:rsidRPr="00730A5F" w:rsidRDefault="009C2866" w:rsidP="00EA0D11">
      <w:pPr>
        <w:rPr>
          <w:rFonts w:cs="Arial"/>
          <w:b/>
        </w:rPr>
      </w:pPr>
    </w:p>
    <w:p w:rsidR="0008521A" w:rsidRPr="00730A5F" w:rsidRDefault="00F25302" w:rsidP="002B2621">
      <w:pPr>
        <w:pStyle w:val="ListParagraph"/>
        <w:numPr>
          <w:ilvl w:val="0"/>
          <w:numId w:val="38"/>
        </w:numPr>
        <w:rPr>
          <w:rFonts w:cs="Arial"/>
          <w:b/>
          <w:i/>
        </w:rPr>
      </w:pPr>
      <w:r w:rsidRPr="00730A5F">
        <w:rPr>
          <w:rFonts w:cs="Arial"/>
          <w:b/>
          <w:i/>
        </w:rPr>
        <w:t>To more fully appreciate Mary’s response to the angel it is important to understand</w:t>
      </w:r>
      <w:r w:rsidR="009A0D3D" w:rsidRPr="00730A5F">
        <w:rPr>
          <w:rFonts w:cs="Arial"/>
          <w:b/>
          <w:i/>
        </w:rPr>
        <w:t xml:space="preserve"> the last words the angel spoke to her, </w:t>
      </w:r>
      <w:r w:rsidR="009A0D3D" w:rsidRPr="00730A5F">
        <w:rPr>
          <w:rFonts w:cs="Arial"/>
          <w:b/>
        </w:rPr>
        <w:t>“</w:t>
      </w:r>
      <w:r w:rsidR="0008521A" w:rsidRPr="00730A5F">
        <w:rPr>
          <w:rFonts w:cs="Arial"/>
          <w:b/>
        </w:rPr>
        <w:t>For with</w:t>
      </w:r>
      <w:r w:rsidR="00EC3EAF" w:rsidRPr="00730A5F">
        <w:rPr>
          <w:rFonts w:cs="Arial"/>
          <w:b/>
        </w:rPr>
        <w:t xml:space="preserve"> God nothing will be impossible.</w:t>
      </w:r>
      <w:r w:rsidR="0008521A" w:rsidRPr="00730A5F">
        <w:rPr>
          <w:rFonts w:cs="Arial"/>
          <w:b/>
        </w:rPr>
        <w:t>”</w:t>
      </w:r>
      <w:r w:rsidR="009A0D3D" w:rsidRPr="00730A5F">
        <w:rPr>
          <w:rFonts w:cs="Arial"/>
          <w:b/>
        </w:rPr>
        <w:t xml:space="preserve"> </w:t>
      </w:r>
      <w:r w:rsidR="00EC3EAF" w:rsidRPr="00730A5F">
        <w:rPr>
          <w:rFonts w:cs="Arial"/>
          <w:b/>
          <w:i/>
        </w:rPr>
        <w:t>T</w:t>
      </w:r>
      <w:r w:rsidR="00702EAA" w:rsidRPr="00730A5F">
        <w:rPr>
          <w:rFonts w:cs="Arial"/>
          <w:b/>
          <w:i/>
        </w:rPr>
        <w:t>he</w:t>
      </w:r>
      <w:r w:rsidR="008C225E" w:rsidRPr="00730A5F">
        <w:rPr>
          <w:rFonts w:cs="Arial"/>
          <w:b/>
          <w:i/>
        </w:rPr>
        <w:t xml:space="preserve"> literal Greek word</w:t>
      </w:r>
      <w:r w:rsidR="00370B29" w:rsidRPr="00730A5F">
        <w:rPr>
          <w:rFonts w:cs="Arial"/>
          <w:b/>
          <w:i/>
        </w:rPr>
        <w:t>s</w:t>
      </w:r>
      <w:r w:rsidR="008C225E" w:rsidRPr="00730A5F">
        <w:rPr>
          <w:rFonts w:cs="Arial"/>
          <w:b/>
          <w:i/>
        </w:rPr>
        <w:t xml:space="preserve"> are </w:t>
      </w:r>
      <w:r w:rsidR="008C225E" w:rsidRPr="00730A5F">
        <w:rPr>
          <w:rFonts w:cs="Arial"/>
          <w:b/>
        </w:rPr>
        <w:t xml:space="preserve">“For no word from God shall be void of power.” </w:t>
      </w:r>
      <w:r w:rsidR="008C225E" w:rsidRPr="00730A5F">
        <w:rPr>
          <w:rFonts w:cs="Arial"/>
          <w:b/>
          <w:i/>
        </w:rPr>
        <w:t>(ASV)</w:t>
      </w:r>
      <w:r w:rsidR="00D8643C" w:rsidRPr="00730A5F">
        <w:rPr>
          <w:rFonts w:cs="Arial"/>
          <w:b/>
          <w:i/>
        </w:rPr>
        <w:t>.</w:t>
      </w:r>
      <w:r w:rsidR="00702EAA" w:rsidRPr="00730A5F">
        <w:rPr>
          <w:rFonts w:cs="Arial"/>
          <w:b/>
          <w:i/>
        </w:rPr>
        <w:t xml:space="preserve"> </w:t>
      </w:r>
    </w:p>
    <w:p w:rsidR="0008521A" w:rsidRPr="00730A5F" w:rsidRDefault="0008521A" w:rsidP="00EA0D11">
      <w:pPr>
        <w:rPr>
          <w:rFonts w:cs="Arial"/>
          <w:b/>
        </w:rPr>
      </w:pPr>
    </w:p>
    <w:p w:rsidR="00DB1B41" w:rsidRPr="00730A5F" w:rsidRDefault="00C606B0" w:rsidP="002B2621">
      <w:pPr>
        <w:pStyle w:val="ListParagraph"/>
        <w:numPr>
          <w:ilvl w:val="0"/>
          <w:numId w:val="38"/>
        </w:numPr>
        <w:rPr>
          <w:rFonts w:cs="Arial"/>
          <w:b/>
        </w:rPr>
      </w:pPr>
      <w:r w:rsidRPr="00730A5F">
        <w:rPr>
          <w:rFonts w:cs="Arial"/>
          <w:b/>
          <w:i/>
        </w:rPr>
        <w:t>Therefore appreciating the flow</w:t>
      </w:r>
      <w:r w:rsidR="00CD78EA" w:rsidRPr="00730A5F">
        <w:rPr>
          <w:rFonts w:cs="Arial"/>
          <w:b/>
          <w:i/>
        </w:rPr>
        <w:t xml:space="preserve"> in this conversation </w:t>
      </w:r>
      <w:r w:rsidR="00E72D34" w:rsidRPr="00730A5F">
        <w:rPr>
          <w:rFonts w:cs="Arial"/>
          <w:b/>
          <w:i/>
        </w:rPr>
        <w:t>between</w:t>
      </w:r>
      <w:r w:rsidR="00E72D34" w:rsidRPr="00730A5F">
        <w:rPr>
          <w:rFonts w:cs="Arial"/>
          <w:b/>
          <w:i/>
          <w:color w:val="7030A0"/>
        </w:rPr>
        <w:t xml:space="preserve"> </w:t>
      </w:r>
      <w:r w:rsidR="00CD78EA" w:rsidRPr="00730A5F">
        <w:rPr>
          <w:rFonts w:cs="Arial"/>
          <w:b/>
          <w:i/>
        </w:rPr>
        <w:t>the angel and Mary, the angel sa</w:t>
      </w:r>
      <w:r w:rsidR="00E72D34" w:rsidRPr="00730A5F">
        <w:rPr>
          <w:rFonts w:cs="Arial"/>
          <w:b/>
          <w:i/>
        </w:rPr>
        <w:t>id</w:t>
      </w:r>
      <w:r w:rsidR="00CD78EA" w:rsidRPr="00730A5F">
        <w:rPr>
          <w:rFonts w:cs="Arial"/>
          <w:b/>
          <w:i/>
        </w:rPr>
        <w:t xml:space="preserve">, </w:t>
      </w:r>
      <w:r w:rsidR="00E64888" w:rsidRPr="00730A5F">
        <w:rPr>
          <w:rFonts w:cs="Arial"/>
          <w:b/>
        </w:rPr>
        <w:t xml:space="preserve">“For no </w:t>
      </w:r>
      <w:r w:rsidR="00E64888" w:rsidRPr="00730A5F">
        <w:rPr>
          <w:rFonts w:cs="Arial"/>
          <w:b/>
          <w:u w:val="single"/>
        </w:rPr>
        <w:t>word</w:t>
      </w:r>
      <w:r w:rsidR="00E64888" w:rsidRPr="00730A5F">
        <w:rPr>
          <w:rFonts w:cs="Arial"/>
          <w:b/>
        </w:rPr>
        <w:t xml:space="preserve"> from God shall be void of power”</w:t>
      </w:r>
      <w:r w:rsidR="00E64888" w:rsidRPr="00730A5F">
        <w:rPr>
          <w:rFonts w:cs="Arial"/>
          <w:b/>
          <w:i/>
        </w:rPr>
        <w:t xml:space="preserve"> and Mary respond</w:t>
      </w:r>
      <w:r w:rsidR="0026775B" w:rsidRPr="00730A5F">
        <w:rPr>
          <w:rFonts w:cs="Arial"/>
          <w:b/>
          <w:i/>
        </w:rPr>
        <w:t>ed</w:t>
      </w:r>
      <w:r w:rsidR="00E64888" w:rsidRPr="00730A5F">
        <w:rPr>
          <w:rFonts w:cs="Arial"/>
          <w:b/>
          <w:i/>
        </w:rPr>
        <w:t xml:space="preserve">, </w:t>
      </w:r>
      <w:r w:rsidR="00DB1B41" w:rsidRPr="00730A5F">
        <w:rPr>
          <w:rFonts w:cs="Arial"/>
          <w:b/>
        </w:rPr>
        <w:t xml:space="preserve">“Let it be to me according to your </w:t>
      </w:r>
      <w:r w:rsidR="00DB1B41" w:rsidRPr="00730A5F">
        <w:rPr>
          <w:rFonts w:cs="Arial"/>
          <w:b/>
          <w:u w:val="single"/>
        </w:rPr>
        <w:t>word</w:t>
      </w:r>
      <w:r w:rsidR="00DB1B41" w:rsidRPr="00730A5F">
        <w:rPr>
          <w:rFonts w:cs="Arial"/>
          <w:b/>
        </w:rPr>
        <w:t>.”</w:t>
      </w:r>
    </w:p>
    <w:p w:rsidR="00730A5F" w:rsidRDefault="00730A5F" w:rsidP="00EA0D11">
      <w:pPr>
        <w:rPr>
          <w:rFonts w:cs="Arial"/>
        </w:rPr>
      </w:pPr>
    </w:p>
    <w:p w:rsidR="00EA0D11" w:rsidRPr="00730A5F" w:rsidRDefault="00EA0D11" w:rsidP="002B2621">
      <w:pPr>
        <w:numPr>
          <w:ilvl w:val="0"/>
          <w:numId w:val="32"/>
        </w:numPr>
        <w:rPr>
          <w:rFonts w:cs="Arial"/>
          <w:b/>
          <w:i/>
        </w:rPr>
      </w:pPr>
      <w:r w:rsidRPr="00730A5F">
        <w:rPr>
          <w:rFonts w:cs="Arial"/>
          <w:b/>
          <w:i/>
        </w:rPr>
        <w:t xml:space="preserve">Through the birth of Jesus Christ the Word was made flesh. </w:t>
      </w:r>
    </w:p>
    <w:p w:rsidR="00EA0D11" w:rsidRPr="00730A5F" w:rsidRDefault="00EA0D11" w:rsidP="00EA0D11">
      <w:pPr>
        <w:rPr>
          <w:rFonts w:cs="Arial"/>
          <w:b/>
        </w:rPr>
      </w:pPr>
    </w:p>
    <w:p w:rsidR="00EA0D11" w:rsidRPr="00730A5F" w:rsidRDefault="00EA0D11" w:rsidP="002B2621">
      <w:pPr>
        <w:numPr>
          <w:ilvl w:val="0"/>
          <w:numId w:val="32"/>
        </w:numPr>
        <w:rPr>
          <w:rFonts w:cs="Arial"/>
          <w:b/>
          <w:i/>
        </w:rPr>
      </w:pPr>
      <w:r w:rsidRPr="00730A5F">
        <w:rPr>
          <w:rFonts w:cs="Arial"/>
          <w:b/>
          <w:i/>
        </w:rPr>
        <w:t>Mary’s agreement with the will of God brought forth the Living Word of God.</w:t>
      </w:r>
    </w:p>
    <w:p w:rsidR="00EA0D11" w:rsidRPr="00730A5F" w:rsidRDefault="00EA0D11" w:rsidP="00EA0D11">
      <w:pPr>
        <w:rPr>
          <w:rFonts w:cs="Arial"/>
          <w:b/>
        </w:rPr>
      </w:pPr>
    </w:p>
    <w:p w:rsidR="00EA0D11" w:rsidRPr="00730A5F" w:rsidRDefault="00EA0D11" w:rsidP="002B2621">
      <w:pPr>
        <w:numPr>
          <w:ilvl w:val="0"/>
          <w:numId w:val="32"/>
        </w:numPr>
        <w:rPr>
          <w:rFonts w:cs="Arial"/>
          <w:b/>
          <w:i/>
        </w:rPr>
      </w:pPr>
      <w:r w:rsidRPr="00730A5F">
        <w:rPr>
          <w:rFonts w:cs="Arial"/>
          <w:b/>
          <w:i/>
        </w:rPr>
        <w:t>Being in agreement with God’s Word releases the power of God.</w:t>
      </w:r>
    </w:p>
    <w:p w:rsidR="00EA0D11" w:rsidRPr="00730A5F" w:rsidRDefault="00EA0D11" w:rsidP="00EA0D11">
      <w:pPr>
        <w:rPr>
          <w:rFonts w:cs="Arial"/>
          <w:b/>
        </w:rPr>
      </w:pPr>
    </w:p>
    <w:p w:rsidR="00EA0D11" w:rsidRPr="00730A5F" w:rsidRDefault="001D413A" w:rsidP="002B2621">
      <w:pPr>
        <w:numPr>
          <w:ilvl w:val="0"/>
          <w:numId w:val="33"/>
        </w:numPr>
        <w:rPr>
          <w:rFonts w:cs="Arial"/>
          <w:b/>
          <w:i/>
        </w:rPr>
      </w:pPr>
      <w:r w:rsidRPr="00730A5F">
        <w:rPr>
          <w:rFonts w:cs="Arial"/>
          <w:b/>
          <w:i/>
        </w:rPr>
        <w:t>Mary’s word of agreement wa</w:t>
      </w:r>
      <w:r w:rsidR="00EA0D11" w:rsidRPr="00730A5F">
        <w:rPr>
          <w:rFonts w:cs="Arial"/>
          <w:b/>
          <w:i/>
        </w:rPr>
        <w:t>s what God was looking for and once she said</w:t>
      </w:r>
      <w:r w:rsidR="00230063" w:rsidRPr="00730A5F">
        <w:rPr>
          <w:rFonts w:cs="Arial"/>
          <w:b/>
          <w:i/>
        </w:rPr>
        <w:t>,</w:t>
      </w:r>
      <w:r w:rsidR="00EA0D11" w:rsidRPr="00730A5F">
        <w:rPr>
          <w:rFonts w:cs="Arial"/>
          <w:b/>
          <w:i/>
        </w:rPr>
        <w:t xml:space="preserve"> </w:t>
      </w:r>
      <w:r w:rsidR="00230063" w:rsidRPr="00730A5F">
        <w:rPr>
          <w:rFonts w:cs="Arial"/>
          <w:b/>
          <w:i/>
        </w:rPr>
        <w:t>“Y</w:t>
      </w:r>
      <w:r w:rsidR="00EA0D11" w:rsidRPr="00730A5F">
        <w:rPr>
          <w:rFonts w:cs="Arial"/>
          <w:b/>
          <w:i/>
        </w:rPr>
        <w:t>es</w:t>
      </w:r>
      <w:r w:rsidR="00230063" w:rsidRPr="00730A5F">
        <w:rPr>
          <w:rFonts w:cs="Arial"/>
          <w:b/>
          <w:i/>
        </w:rPr>
        <w:t>,”</w:t>
      </w:r>
      <w:r w:rsidR="00EA0D11" w:rsidRPr="00730A5F">
        <w:rPr>
          <w:rFonts w:cs="Arial"/>
          <w:b/>
          <w:i/>
        </w:rPr>
        <w:t xml:space="preserve"> the angel immediately departed. </w:t>
      </w:r>
    </w:p>
    <w:p w:rsidR="00EA0D11" w:rsidRPr="00730A5F" w:rsidRDefault="00EA0D11" w:rsidP="00EA0D11">
      <w:pPr>
        <w:rPr>
          <w:rFonts w:cs="Arial"/>
          <w:b/>
        </w:rPr>
      </w:pPr>
    </w:p>
    <w:p w:rsidR="00EA0D11" w:rsidRPr="00730A5F" w:rsidRDefault="00EA0D11" w:rsidP="00EA0D11">
      <w:pPr>
        <w:rPr>
          <w:rFonts w:cs="Arial"/>
          <w:b/>
        </w:rPr>
      </w:pPr>
      <w:r w:rsidRPr="00730A5F">
        <w:rPr>
          <w:rFonts w:cs="Arial"/>
          <w:b/>
        </w:rPr>
        <w:t>Luke 1:45 (NKJV</w:t>
      </w:r>
      <w:proofErr w:type="gramStart"/>
      <w:r w:rsidRPr="00730A5F">
        <w:rPr>
          <w:rFonts w:cs="Arial"/>
          <w:b/>
        </w:rPr>
        <w:t>)</w:t>
      </w:r>
      <w:proofErr w:type="gramEnd"/>
      <w:r w:rsidRPr="00730A5F">
        <w:rPr>
          <w:rFonts w:cs="Arial"/>
          <w:b/>
        </w:rPr>
        <w:br/>
        <w:t xml:space="preserve">45 Blessed is she who believed, for there will be a fulfillment of those things which were told her from the Lord.” </w:t>
      </w:r>
    </w:p>
    <w:p w:rsidR="00EA0D11" w:rsidRPr="00730A5F" w:rsidRDefault="00EA0D11" w:rsidP="00EA0D11">
      <w:pPr>
        <w:rPr>
          <w:rFonts w:cs="Arial"/>
          <w:b/>
          <w:i/>
        </w:rPr>
      </w:pPr>
    </w:p>
    <w:p w:rsidR="00EA0D11" w:rsidRPr="00730A5F" w:rsidRDefault="00EA0D11" w:rsidP="002B2621">
      <w:pPr>
        <w:numPr>
          <w:ilvl w:val="0"/>
          <w:numId w:val="33"/>
        </w:numPr>
        <w:rPr>
          <w:rFonts w:cs="Arial"/>
          <w:b/>
          <w:i/>
        </w:rPr>
      </w:pPr>
      <w:r w:rsidRPr="00730A5F">
        <w:rPr>
          <w:rFonts w:cs="Arial"/>
          <w:b/>
          <w:i/>
        </w:rPr>
        <w:t>Because Mary was willing to believe</w:t>
      </w:r>
      <w:r w:rsidR="003B4E16" w:rsidRPr="00730A5F">
        <w:rPr>
          <w:rFonts w:cs="Arial"/>
          <w:b/>
          <w:i/>
        </w:rPr>
        <w:t xml:space="preserve"> and agree with God</w:t>
      </w:r>
      <w:r w:rsidRPr="00730A5F">
        <w:rPr>
          <w:rFonts w:cs="Arial"/>
          <w:b/>
          <w:i/>
        </w:rPr>
        <w:t xml:space="preserve">, then God was able to fulfill His plan of salvation. </w:t>
      </w:r>
    </w:p>
    <w:p w:rsidR="00EA0D11" w:rsidRPr="00730A5F" w:rsidRDefault="00EA0D11" w:rsidP="00EA0D11">
      <w:pPr>
        <w:rPr>
          <w:rFonts w:cs="Arial"/>
        </w:rPr>
      </w:pPr>
    </w:p>
    <w:p w:rsidR="00EA0D11" w:rsidRPr="00730A5F" w:rsidRDefault="00EA0D11" w:rsidP="002B2621">
      <w:pPr>
        <w:numPr>
          <w:ilvl w:val="0"/>
          <w:numId w:val="33"/>
        </w:numPr>
        <w:rPr>
          <w:rFonts w:cs="Arial"/>
          <w:b/>
          <w:i/>
        </w:rPr>
      </w:pPr>
      <w:r w:rsidRPr="00730A5F">
        <w:rPr>
          <w:rFonts w:cs="Arial"/>
          <w:b/>
          <w:i/>
        </w:rPr>
        <w:t>Through one woman’s agre</w:t>
      </w:r>
      <w:r w:rsidR="007F7D22" w:rsidRPr="00730A5F">
        <w:rPr>
          <w:rFonts w:cs="Arial"/>
          <w:b/>
          <w:i/>
        </w:rPr>
        <w:t>ement with S</w:t>
      </w:r>
      <w:r w:rsidRPr="00730A5F">
        <w:rPr>
          <w:rFonts w:cs="Arial"/>
          <w:b/>
          <w:i/>
        </w:rPr>
        <w:t>atan, sin entered the world.</w:t>
      </w:r>
    </w:p>
    <w:p w:rsidR="00EA0D11" w:rsidRPr="00730A5F" w:rsidRDefault="00EA0D11" w:rsidP="002B2621">
      <w:pPr>
        <w:numPr>
          <w:ilvl w:val="0"/>
          <w:numId w:val="33"/>
        </w:numPr>
        <w:rPr>
          <w:rFonts w:cs="Arial"/>
          <w:b/>
          <w:i/>
        </w:rPr>
      </w:pPr>
      <w:r w:rsidRPr="00730A5F">
        <w:rPr>
          <w:rFonts w:cs="Arial"/>
          <w:b/>
          <w:i/>
        </w:rPr>
        <w:t>Through one woman’s agreement with God, the Saviour entered the world.</w:t>
      </w:r>
    </w:p>
    <w:p w:rsidR="00EA0D11" w:rsidRPr="00730A5F" w:rsidRDefault="00EA0D11" w:rsidP="00EA0D11">
      <w:pPr>
        <w:rPr>
          <w:rFonts w:cs="Arial"/>
        </w:rPr>
      </w:pPr>
    </w:p>
    <w:p w:rsidR="006D7A2F" w:rsidRPr="00730A5F" w:rsidRDefault="006259F2" w:rsidP="002B2621">
      <w:pPr>
        <w:numPr>
          <w:ilvl w:val="0"/>
          <w:numId w:val="34"/>
        </w:numPr>
        <w:rPr>
          <w:rFonts w:cs="Arial"/>
          <w:b/>
          <w:i/>
        </w:rPr>
      </w:pPr>
      <w:r w:rsidRPr="00730A5F">
        <w:rPr>
          <w:rFonts w:cs="Arial"/>
          <w:b/>
          <w:i/>
        </w:rPr>
        <w:t>Both E</w:t>
      </w:r>
      <w:r w:rsidR="00B761C4" w:rsidRPr="00730A5F">
        <w:rPr>
          <w:rFonts w:cs="Arial"/>
          <w:b/>
          <w:i/>
        </w:rPr>
        <w:t xml:space="preserve">lizabeth and Mary came into agreement with the will of God for their lives. </w:t>
      </w:r>
      <w:r w:rsidR="006D7A2F" w:rsidRPr="00730A5F">
        <w:rPr>
          <w:rFonts w:cs="Arial"/>
          <w:b/>
          <w:i/>
        </w:rPr>
        <w:t>Was it more difficult for Elizabeth or for Mary to come</w:t>
      </w:r>
      <w:r w:rsidR="00B761C4" w:rsidRPr="00730A5F">
        <w:rPr>
          <w:rFonts w:cs="Arial"/>
          <w:b/>
          <w:i/>
        </w:rPr>
        <w:t xml:space="preserve"> into agreement with the Word of the Lord</w:t>
      </w:r>
      <w:r w:rsidR="00641B2C" w:rsidRPr="00730A5F">
        <w:rPr>
          <w:rFonts w:cs="Arial"/>
          <w:b/>
          <w:i/>
        </w:rPr>
        <w:t>,</w:t>
      </w:r>
      <w:r w:rsidRPr="00730A5F">
        <w:rPr>
          <w:rFonts w:cs="Arial"/>
          <w:b/>
          <w:i/>
        </w:rPr>
        <w:t xml:space="preserve"> for one was too old and one was too young</w:t>
      </w:r>
      <w:r w:rsidR="006D7A2F" w:rsidRPr="00730A5F">
        <w:rPr>
          <w:rFonts w:cs="Arial"/>
          <w:b/>
          <w:i/>
        </w:rPr>
        <w:t>?</w:t>
      </w:r>
    </w:p>
    <w:p w:rsidR="006D7A2F" w:rsidRPr="00730A5F" w:rsidRDefault="006D7A2F" w:rsidP="006D7A2F">
      <w:pPr>
        <w:rPr>
          <w:rFonts w:cs="Arial"/>
          <w:b/>
          <w:i/>
        </w:rPr>
      </w:pPr>
    </w:p>
    <w:p w:rsidR="00682C96" w:rsidRPr="00730A5F" w:rsidRDefault="00641B2C" w:rsidP="002B2621">
      <w:pPr>
        <w:pStyle w:val="ListParagraph"/>
        <w:numPr>
          <w:ilvl w:val="0"/>
          <w:numId w:val="34"/>
        </w:numPr>
        <w:rPr>
          <w:rFonts w:cs="Arial"/>
          <w:b/>
          <w:i/>
        </w:rPr>
      </w:pPr>
      <w:r w:rsidRPr="00730A5F">
        <w:rPr>
          <w:rFonts w:cs="Arial"/>
          <w:b/>
          <w:i/>
        </w:rPr>
        <w:t>Even though Elizabeth had endured many years of disappointment</w:t>
      </w:r>
      <w:r w:rsidR="00F2587C" w:rsidRPr="00730A5F">
        <w:rPr>
          <w:rFonts w:cs="Arial"/>
          <w:b/>
          <w:i/>
        </w:rPr>
        <w:t>,</w:t>
      </w:r>
      <w:r w:rsidRPr="00730A5F">
        <w:rPr>
          <w:rFonts w:cs="Arial"/>
          <w:b/>
          <w:i/>
        </w:rPr>
        <w:t xml:space="preserve"> the promise of bearing a child would remove the shame and social stigma she </w:t>
      </w:r>
      <w:r w:rsidR="005424FE" w:rsidRPr="00730A5F">
        <w:rPr>
          <w:rFonts w:cs="Arial"/>
          <w:b/>
          <w:i/>
        </w:rPr>
        <w:t>felt</w:t>
      </w:r>
      <w:r w:rsidR="00F2587C" w:rsidRPr="00730A5F">
        <w:rPr>
          <w:rFonts w:cs="Arial"/>
          <w:b/>
          <w:i/>
        </w:rPr>
        <w:t>.</w:t>
      </w:r>
      <w:r w:rsidR="005424FE" w:rsidRPr="00730A5F">
        <w:rPr>
          <w:rFonts w:cs="Arial"/>
          <w:b/>
          <w:i/>
        </w:rPr>
        <w:t xml:space="preserve"> </w:t>
      </w:r>
      <w:r w:rsidR="00682C96" w:rsidRPr="00730A5F">
        <w:rPr>
          <w:rFonts w:cs="Arial"/>
          <w:b/>
        </w:rPr>
        <w:t xml:space="preserve">“Thus </w:t>
      </w:r>
      <w:r w:rsidR="00682C96" w:rsidRPr="00730A5F">
        <w:rPr>
          <w:rFonts w:cs="Arial"/>
          <w:b/>
        </w:rPr>
        <w:lastRenderedPageBreak/>
        <w:t>the Lord has dealt with me, in the days when He looked on me, to take away my reproach among people.”</w:t>
      </w:r>
      <w:r w:rsidR="00682C96" w:rsidRPr="00730A5F">
        <w:rPr>
          <w:rFonts w:cs="Arial"/>
          <w:b/>
          <w:i/>
        </w:rPr>
        <w:t xml:space="preserve"> (Luke 1:25)</w:t>
      </w:r>
      <w:r w:rsidR="00F2587C" w:rsidRPr="00730A5F">
        <w:rPr>
          <w:rFonts w:cs="Arial"/>
          <w:b/>
          <w:i/>
        </w:rPr>
        <w:t>.</w:t>
      </w:r>
    </w:p>
    <w:p w:rsidR="00F20964" w:rsidRPr="00730A5F" w:rsidRDefault="00F20964" w:rsidP="006D7A2F">
      <w:pPr>
        <w:rPr>
          <w:rFonts w:cs="Arial"/>
          <w:b/>
          <w:i/>
        </w:rPr>
      </w:pPr>
    </w:p>
    <w:p w:rsidR="006D7A2F" w:rsidRPr="001E1EFC" w:rsidRDefault="00EE7F3E" w:rsidP="002B2621">
      <w:pPr>
        <w:pStyle w:val="ListParagraph"/>
        <w:numPr>
          <w:ilvl w:val="0"/>
          <w:numId w:val="34"/>
        </w:numPr>
        <w:rPr>
          <w:rFonts w:cs="Arial"/>
          <w:b/>
          <w:i/>
        </w:rPr>
      </w:pPr>
      <w:r w:rsidRPr="00730A5F">
        <w:rPr>
          <w:rFonts w:cs="Arial"/>
          <w:b/>
          <w:i/>
        </w:rPr>
        <w:t xml:space="preserve">However, for </w:t>
      </w:r>
      <w:r w:rsidRPr="001E1EFC">
        <w:rPr>
          <w:rFonts w:cs="Arial"/>
          <w:b/>
          <w:i/>
        </w:rPr>
        <w:t xml:space="preserve">Mary, as </w:t>
      </w:r>
      <w:r w:rsidR="00F2587C" w:rsidRPr="001E1EFC">
        <w:rPr>
          <w:rFonts w:cs="Arial"/>
          <w:b/>
          <w:i/>
        </w:rPr>
        <w:t xml:space="preserve">an </w:t>
      </w:r>
      <w:r w:rsidRPr="001E1EFC">
        <w:rPr>
          <w:rFonts w:cs="Arial"/>
          <w:b/>
          <w:i/>
        </w:rPr>
        <w:t>unwed woman</w:t>
      </w:r>
      <w:r w:rsidR="008F591A" w:rsidRPr="001E1EFC">
        <w:rPr>
          <w:rFonts w:cs="Arial"/>
          <w:b/>
          <w:i/>
        </w:rPr>
        <w:t>,</w:t>
      </w:r>
      <w:r w:rsidRPr="001E1EFC">
        <w:rPr>
          <w:rFonts w:cs="Arial"/>
          <w:b/>
          <w:i/>
        </w:rPr>
        <w:t xml:space="preserve"> to agree with the word of the Lord </w:t>
      </w:r>
      <w:r w:rsidR="008F591A" w:rsidRPr="001E1EFC">
        <w:rPr>
          <w:rFonts w:cs="Arial"/>
          <w:b/>
          <w:i/>
        </w:rPr>
        <w:t>for her life,</w:t>
      </w:r>
      <w:r w:rsidRPr="001E1EFC">
        <w:rPr>
          <w:rFonts w:cs="Arial"/>
          <w:b/>
          <w:i/>
        </w:rPr>
        <w:t xml:space="preserve"> meant </w:t>
      </w:r>
      <w:r w:rsidR="00F2587C" w:rsidRPr="001E1EFC">
        <w:rPr>
          <w:rFonts w:cs="Arial"/>
          <w:b/>
          <w:i/>
        </w:rPr>
        <w:t xml:space="preserve">she would be </w:t>
      </w:r>
      <w:r w:rsidRPr="001E1EFC">
        <w:rPr>
          <w:rFonts w:cs="Arial"/>
          <w:b/>
          <w:i/>
        </w:rPr>
        <w:t xml:space="preserve">misunderstood, </w:t>
      </w:r>
      <w:r w:rsidR="00FC2B9D" w:rsidRPr="001E1EFC">
        <w:rPr>
          <w:rFonts w:cs="Arial"/>
          <w:b/>
          <w:i/>
        </w:rPr>
        <w:t>reproached</w:t>
      </w:r>
      <w:r w:rsidR="00F2587C" w:rsidRPr="001E1EFC">
        <w:rPr>
          <w:rFonts w:cs="Arial"/>
          <w:b/>
          <w:i/>
        </w:rPr>
        <w:t>,</w:t>
      </w:r>
      <w:r w:rsidR="00FC2B9D" w:rsidRPr="001E1EFC">
        <w:rPr>
          <w:rFonts w:cs="Arial"/>
          <w:b/>
          <w:i/>
        </w:rPr>
        <w:t xml:space="preserve"> and possibly </w:t>
      </w:r>
      <w:r w:rsidR="008F591A" w:rsidRPr="001E1EFC">
        <w:rPr>
          <w:rFonts w:cs="Arial"/>
          <w:b/>
          <w:i/>
        </w:rPr>
        <w:t>forsaken by her family or even put to death</w:t>
      </w:r>
      <w:r w:rsidR="00FC2B9D" w:rsidRPr="001E1EFC">
        <w:rPr>
          <w:rFonts w:cs="Arial"/>
          <w:b/>
          <w:i/>
        </w:rPr>
        <w:t xml:space="preserve">. </w:t>
      </w:r>
    </w:p>
    <w:p w:rsidR="006C319F" w:rsidRPr="001E1EFC" w:rsidRDefault="006C319F" w:rsidP="006C319F">
      <w:pPr>
        <w:rPr>
          <w:rFonts w:cs="Arial"/>
          <w:b/>
          <w:i/>
        </w:rPr>
      </w:pPr>
    </w:p>
    <w:p w:rsidR="006C319F" w:rsidRPr="001E1EFC" w:rsidRDefault="006C319F" w:rsidP="006C319F">
      <w:pPr>
        <w:pStyle w:val="ListParagraph"/>
        <w:numPr>
          <w:ilvl w:val="0"/>
          <w:numId w:val="34"/>
        </w:numPr>
        <w:rPr>
          <w:rFonts w:cs="Arial"/>
          <w:b/>
          <w:i/>
        </w:rPr>
      </w:pPr>
      <w:r w:rsidRPr="001E1EFC">
        <w:rPr>
          <w:rFonts w:cs="Arial"/>
          <w:b/>
          <w:i/>
        </w:rPr>
        <w:t>The promise given to Elizabeth would remove her reproach.</w:t>
      </w:r>
    </w:p>
    <w:p w:rsidR="00246115" w:rsidRPr="00730A5F" w:rsidRDefault="00246115" w:rsidP="006D7A2F">
      <w:pPr>
        <w:rPr>
          <w:rFonts w:cs="Arial"/>
          <w:b/>
          <w:i/>
        </w:rPr>
      </w:pPr>
    </w:p>
    <w:p w:rsidR="006D7A2F" w:rsidRPr="00730A5F" w:rsidRDefault="006D7A2F" w:rsidP="002B2621">
      <w:pPr>
        <w:numPr>
          <w:ilvl w:val="0"/>
          <w:numId w:val="34"/>
        </w:numPr>
        <w:rPr>
          <w:rFonts w:cs="Arial"/>
          <w:b/>
          <w:i/>
        </w:rPr>
      </w:pPr>
      <w:r w:rsidRPr="00730A5F">
        <w:rPr>
          <w:rFonts w:cs="Arial"/>
          <w:b/>
          <w:i/>
        </w:rPr>
        <w:t xml:space="preserve">The promise </w:t>
      </w:r>
      <w:r w:rsidR="00246115" w:rsidRPr="00730A5F">
        <w:rPr>
          <w:rFonts w:cs="Arial"/>
          <w:b/>
          <w:i/>
        </w:rPr>
        <w:t xml:space="preserve">given </w:t>
      </w:r>
      <w:r w:rsidRPr="00730A5F">
        <w:rPr>
          <w:rFonts w:cs="Arial"/>
          <w:b/>
          <w:i/>
        </w:rPr>
        <w:t xml:space="preserve">to Mary </w:t>
      </w:r>
      <w:r w:rsidRPr="001E1EFC">
        <w:rPr>
          <w:rFonts w:cs="Arial"/>
          <w:b/>
          <w:i/>
        </w:rPr>
        <w:t xml:space="preserve">would bring </w:t>
      </w:r>
      <w:r w:rsidR="006C319F" w:rsidRPr="001E1EFC">
        <w:rPr>
          <w:rFonts w:cs="Arial"/>
          <w:b/>
          <w:i/>
        </w:rPr>
        <w:t xml:space="preserve">her </w:t>
      </w:r>
      <w:r w:rsidRPr="001E1EFC">
        <w:rPr>
          <w:rFonts w:cs="Arial"/>
          <w:b/>
          <w:i/>
        </w:rPr>
        <w:t>reproach</w:t>
      </w:r>
      <w:r w:rsidRPr="00730A5F">
        <w:rPr>
          <w:rFonts w:cs="Arial"/>
          <w:b/>
          <w:i/>
        </w:rPr>
        <w:t>.</w:t>
      </w:r>
    </w:p>
    <w:p w:rsidR="00674886" w:rsidRPr="00730A5F" w:rsidRDefault="00674886" w:rsidP="006D7A2F">
      <w:pPr>
        <w:rPr>
          <w:rFonts w:cs="Arial"/>
        </w:rPr>
      </w:pPr>
    </w:p>
    <w:p w:rsidR="00E80654" w:rsidRPr="00730A5F" w:rsidRDefault="001671DE" w:rsidP="002B2621">
      <w:pPr>
        <w:pStyle w:val="ListParagraph"/>
        <w:numPr>
          <w:ilvl w:val="0"/>
          <w:numId w:val="40"/>
        </w:numPr>
        <w:rPr>
          <w:rFonts w:cs="Arial"/>
          <w:b/>
          <w:i/>
        </w:rPr>
      </w:pPr>
      <w:r w:rsidRPr="00730A5F">
        <w:rPr>
          <w:rFonts w:cs="Arial"/>
          <w:b/>
          <w:i/>
        </w:rPr>
        <w:t>Often,</w:t>
      </w:r>
      <w:r w:rsidR="00E80654" w:rsidRPr="00730A5F">
        <w:rPr>
          <w:rFonts w:cs="Arial"/>
          <w:b/>
          <w:i/>
        </w:rPr>
        <w:t xml:space="preserve"> when we choose to surrender to the will of God we will be misunderstood by family and friend</w:t>
      </w:r>
      <w:r w:rsidRPr="00730A5F">
        <w:rPr>
          <w:rFonts w:cs="Arial"/>
          <w:b/>
          <w:i/>
          <w:color w:val="7030A0"/>
        </w:rPr>
        <w:t>s</w:t>
      </w:r>
      <w:r w:rsidR="00E80654" w:rsidRPr="00730A5F">
        <w:rPr>
          <w:rFonts w:cs="Arial"/>
          <w:b/>
          <w:i/>
        </w:rPr>
        <w:t xml:space="preserve"> and even by this world, </w:t>
      </w:r>
      <w:r w:rsidR="00545476" w:rsidRPr="00730A5F">
        <w:rPr>
          <w:rFonts w:cs="Arial"/>
          <w:b/>
        </w:rPr>
        <w:t xml:space="preserve">“and you will be hated by all nations for </w:t>
      </w:r>
      <w:proofErr w:type="gramStart"/>
      <w:r w:rsidR="00545476" w:rsidRPr="00730A5F">
        <w:rPr>
          <w:rFonts w:cs="Arial"/>
          <w:b/>
        </w:rPr>
        <w:t>My</w:t>
      </w:r>
      <w:proofErr w:type="gramEnd"/>
      <w:r w:rsidR="00545476" w:rsidRPr="00730A5F">
        <w:rPr>
          <w:rFonts w:cs="Arial"/>
          <w:b/>
        </w:rPr>
        <w:t xml:space="preserve"> name's sake.” </w:t>
      </w:r>
      <w:r w:rsidR="00545476" w:rsidRPr="00730A5F">
        <w:rPr>
          <w:rFonts w:cs="Arial"/>
          <w:b/>
          <w:i/>
        </w:rPr>
        <w:t>(Matthew 24:9)</w:t>
      </w:r>
      <w:r w:rsidRPr="00730A5F">
        <w:rPr>
          <w:rFonts w:cs="Arial"/>
          <w:b/>
          <w:i/>
        </w:rPr>
        <w:t>.</w:t>
      </w:r>
    </w:p>
    <w:p w:rsidR="00013A8B" w:rsidRPr="00730A5F" w:rsidRDefault="00013A8B" w:rsidP="006D7A2F">
      <w:pPr>
        <w:rPr>
          <w:rFonts w:cs="Arial"/>
        </w:rPr>
      </w:pPr>
    </w:p>
    <w:p w:rsidR="006D7A2F" w:rsidRPr="00730A5F" w:rsidRDefault="003C4C8D" w:rsidP="002B2621">
      <w:pPr>
        <w:numPr>
          <w:ilvl w:val="0"/>
          <w:numId w:val="35"/>
        </w:numPr>
        <w:rPr>
          <w:rFonts w:cs="Arial"/>
          <w:b/>
          <w:i/>
        </w:rPr>
      </w:pPr>
      <w:r w:rsidRPr="00730A5F">
        <w:rPr>
          <w:rFonts w:cs="Arial"/>
          <w:b/>
          <w:i/>
        </w:rPr>
        <w:t xml:space="preserve">When </w:t>
      </w:r>
      <w:r w:rsidR="003E5DD5" w:rsidRPr="00730A5F">
        <w:rPr>
          <w:rFonts w:cs="Arial"/>
          <w:b/>
          <w:i/>
        </w:rPr>
        <w:t xml:space="preserve">we </w:t>
      </w:r>
      <w:r w:rsidRPr="00730A5F">
        <w:rPr>
          <w:rFonts w:cs="Arial"/>
          <w:b/>
          <w:i/>
        </w:rPr>
        <w:t>hear the words of Mary</w:t>
      </w:r>
      <w:r w:rsidR="003E5DD5" w:rsidRPr="00730A5F">
        <w:rPr>
          <w:rFonts w:cs="Arial"/>
          <w:b/>
          <w:i/>
        </w:rPr>
        <w:t>,</w:t>
      </w:r>
      <w:r w:rsidRPr="00730A5F">
        <w:rPr>
          <w:rFonts w:cs="Arial"/>
          <w:b/>
          <w:i/>
        </w:rPr>
        <w:t xml:space="preserve"> they resound with the great faith and love she had for God</w:t>
      </w:r>
      <w:r w:rsidR="002D74D4" w:rsidRPr="00730A5F">
        <w:rPr>
          <w:rFonts w:cs="Arial"/>
          <w:b/>
          <w:i/>
        </w:rPr>
        <w:t>.</w:t>
      </w:r>
      <w:r w:rsidRPr="00730A5F">
        <w:rPr>
          <w:rFonts w:cs="Arial"/>
          <w:b/>
          <w:i/>
        </w:rPr>
        <w:t xml:space="preserve"> </w:t>
      </w:r>
      <w:r w:rsidR="006D7A2F" w:rsidRPr="00730A5F">
        <w:rPr>
          <w:rFonts w:cs="Arial"/>
          <w:b/>
        </w:rPr>
        <w:t>“Behold the maidservant of the Lord! Let it be to me according to your word.”</w:t>
      </w:r>
    </w:p>
    <w:p w:rsidR="006D7A2F" w:rsidRPr="00730A5F" w:rsidRDefault="006D7A2F" w:rsidP="006D7A2F">
      <w:pPr>
        <w:rPr>
          <w:rFonts w:cs="Arial"/>
          <w:b/>
        </w:rPr>
      </w:pPr>
    </w:p>
    <w:p w:rsidR="006D7A2F" w:rsidRPr="00730A5F" w:rsidRDefault="006D7A2F" w:rsidP="002B2621">
      <w:pPr>
        <w:numPr>
          <w:ilvl w:val="0"/>
          <w:numId w:val="35"/>
        </w:numPr>
        <w:rPr>
          <w:rFonts w:cs="Arial"/>
          <w:b/>
          <w:i/>
        </w:rPr>
      </w:pPr>
      <w:r w:rsidRPr="00730A5F">
        <w:rPr>
          <w:rFonts w:cs="Arial"/>
          <w:b/>
          <w:i/>
        </w:rPr>
        <w:t>Mary’s response was</w:t>
      </w:r>
      <w:r w:rsidR="002D74D4" w:rsidRPr="00730A5F">
        <w:rPr>
          <w:rFonts w:cs="Arial"/>
          <w:b/>
          <w:i/>
        </w:rPr>
        <w:t>,</w:t>
      </w:r>
      <w:r w:rsidRPr="00730A5F">
        <w:rPr>
          <w:rFonts w:cs="Arial"/>
          <w:b/>
          <w:i/>
        </w:rPr>
        <w:t xml:space="preserve"> “Here I am, do with me </w:t>
      </w:r>
      <w:r w:rsidR="001227F9" w:rsidRPr="00730A5F">
        <w:rPr>
          <w:rFonts w:cs="Arial"/>
          <w:b/>
          <w:i/>
        </w:rPr>
        <w:t>what</w:t>
      </w:r>
      <w:r w:rsidRPr="00730A5F">
        <w:rPr>
          <w:rFonts w:cs="Arial"/>
          <w:b/>
          <w:i/>
        </w:rPr>
        <w:t xml:space="preserve"> is pleasing in </w:t>
      </w:r>
      <w:proofErr w:type="gramStart"/>
      <w:r w:rsidRPr="00730A5F">
        <w:rPr>
          <w:rFonts w:cs="Arial"/>
          <w:b/>
          <w:i/>
        </w:rPr>
        <w:t>Your</w:t>
      </w:r>
      <w:proofErr w:type="gramEnd"/>
      <w:r w:rsidRPr="00730A5F">
        <w:rPr>
          <w:rFonts w:cs="Arial"/>
          <w:b/>
          <w:i/>
        </w:rPr>
        <w:t xml:space="preserve"> sight.”</w:t>
      </w:r>
    </w:p>
    <w:p w:rsidR="006D7A2F" w:rsidRPr="00730A5F" w:rsidRDefault="006D7A2F" w:rsidP="006D7A2F">
      <w:pPr>
        <w:rPr>
          <w:rFonts w:cs="Arial"/>
          <w:b/>
        </w:rPr>
      </w:pPr>
    </w:p>
    <w:p w:rsidR="006D7A2F" w:rsidRPr="00730A5F" w:rsidRDefault="006D7A2F" w:rsidP="002B2621">
      <w:pPr>
        <w:numPr>
          <w:ilvl w:val="0"/>
          <w:numId w:val="36"/>
        </w:numPr>
        <w:rPr>
          <w:rFonts w:cs="Arial"/>
          <w:b/>
          <w:i/>
        </w:rPr>
      </w:pPr>
      <w:r w:rsidRPr="00730A5F">
        <w:rPr>
          <w:rFonts w:cs="Arial"/>
          <w:b/>
          <w:i/>
        </w:rPr>
        <w:t xml:space="preserve">God entered history as the Son of Man through Mary’s sacrifice of agreement. </w:t>
      </w:r>
    </w:p>
    <w:p w:rsidR="006D7A2F" w:rsidRPr="00730A5F" w:rsidRDefault="006D7A2F" w:rsidP="00EA0D11">
      <w:pPr>
        <w:rPr>
          <w:rFonts w:cs="Arial"/>
        </w:rPr>
      </w:pPr>
    </w:p>
    <w:p w:rsidR="00EA0D11" w:rsidRPr="00730A5F" w:rsidRDefault="00EA0D11" w:rsidP="00EA0D11">
      <w:pPr>
        <w:rPr>
          <w:rFonts w:cs="Arial"/>
          <w:b/>
        </w:rPr>
      </w:pPr>
      <w:r w:rsidRPr="00730A5F">
        <w:rPr>
          <w:rFonts w:cs="Arial"/>
          <w:b/>
        </w:rPr>
        <w:t>Luke 1:48 (NKJV</w:t>
      </w:r>
      <w:proofErr w:type="gramStart"/>
      <w:r w:rsidRPr="00730A5F">
        <w:rPr>
          <w:rFonts w:cs="Arial"/>
          <w:b/>
        </w:rPr>
        <w:t>)</w:t>
      </w:r>
      <w:proofErr w:type="gramEnd"/>
      <w:r w:rsidRPr="00730A5F">
        <w:rPr>
          <w:rFonts w:cs="Arial"/>
          <w:b/>
        </w:rPr>
        <w:br/>
        <w:t xml:space="preserve">48 For He has regarded the lowly state of His maidservant; For behold, henceforth all generations will call me blessed. </w:t>
      </w:r>
    </w:p>
    <w:p w:rsidR="00EA0D11" w:rsidRPr="00730A5F" w:rsidRDefault="00EA0D11" w:rsidP="00EA0D11">
      <w:pPr>
        <w:rPr>
          <w:rFonts w:cs="Arial"/>
          <w:b/>
          <w:i/>
        </w:rPr>
      </w:pPr>
    </w:p>
    <w:p w:rsidR="00EA0D11" w:rsidRPr="00730A5F" w:rsidRDefault="00EA0D11" w:rsidP="002B2621">
      <w:pPr>
        <w:pStyle w:val="ListParagraph"/>
        <w:numPr>
          <w:ilvl w:val="0"/>
          <w:numId w:val="39"/>
        </w:numPr>
        <w:rPr>
          <w:rFonts w:cs="Arial"/>
        </w:rPr>
      </w:pPr>
      <w:r w:rsidRPr="00730A5F">
        <w:rPr>
          <w:rFonts w:cs="Arial"/>
          <w:b/>
          <w:i/>
        </w:rPr>
        <w:t>The Catholi</w:t>
      </w:r>
      <w:r w:rsidR="00D764F5" w:rsidRPr="00730A5F">
        <w:rPr>
          <w:rFonts w:cs="Arial"/>
          <w:b/>
          <w:i/>
        </w:rPr>
        <w:t xml:space="preserve">cs have almost deified Mary and </w:t>
      </w:r>
      <w:r w:rsidRPr="00730A5F">
        <w:rPr>
          <w:rFonts w:cs="Arial"/>
          <w:b/>
          <w:i/>
        </w:rPr>
        <w:t>th</w:t>
      </w:r>
      <w:r w:rsidR="00D764F5" w:rsidRPr="00730A5F">
        <w:rPr>
          <w:rFonts w:cs="Arial"/>
          <w:b/>
          <w:i/>
        </w:rPr>
        <w:t xml:space="preserve">e Protestants </w:t>
      </w:r>
      <w:r w:rsidR="002D74D4" w:rsidRPr="00730A5F">
        <w:rPr>
          <w:rFonts w:cs="Arial"/>
          <w:b/>
          <w:i/>
        </w:rPr>
        <w:t>almost ignore</w:t>
      </w:r>
      <w:r w:rsidR="00D764F5" w:rsidRPr="00730A5F">
        <w:rPr>
          <w:rFonts w:cs="Arial"/>
          <w:b/>
          <w:i/>
        </w:rPr>
        <w:t xml:space="preserve"> her</w:t>
      </w:r>
      <w:r w:rsidR="002D74D4" w:rsidRPr="00730A5F">
        <w:rPr>
          <w:rFonts w:cs="Arial"/>
          <w:b/>
          <w:i/>
        </w:rPr>
        <w:t>.</w:t>
      </w:r>
      <w:r w:rsidR="00D764F5" w:rsidRPr="00730A5F">
        <w:rPr>
          <w:rFonts w:cs="Arial"/>
          <w:b/>
          <w:i/>
        </w:rPr>
        <w:t xml:space="preserve"> </w:t>
      </w:r>
      <w:r w:rsidR="002D74D4" w:rsidRPr="00730A5F">
        <w:rPr>
          <w:rFonts w:cs="Arial"/>
          <w:b/>
          <w:i/>
        </w:rPr>
        <w:t>I</w:t>
      </w:r>
      <w:r w:rsidR="00A64505" w:rsidRPr="00730A5F">
        <w:rPr>
          <w:rFonts w:cs="Arial"/>
          <w:b/>
          <w:i/>
        </w:rPr>
        <w:t>n reality</w:t>
      </w:r>
      <w:r w:rsidR="00D764F5" w:rsidRPr="00730A5F">
        <w:rPr>
          <w:rFonts w:cs="Arial"/>
          <w:b/>
          <w:i/>
        </w:rPr>
        <w:t xml:space="preserve"> she is an example</w:t>
      </w:r>
      <w:r w:rsidR="00A65046" w:rsidRPr="00730A5F">
        <w:rPr>
          <w:rFonts w:cs="Arial"/>
          <w:b/>
          <w:i/>
        </w:rPr>
        <w:t xml:space="preserve"> of a woman of great faith </w:t>
      </w:r>
      <w:r w:rsidR="00A64505" w:rsidRPr="00730A5F">
        <w:rPr>
          <w:rFonts w:cs="Arial"/>
          <w:b/>
          <w:i/>
        </w:rPr>
        <w:t xml:space="preserve">who </w:t>
      </w:r>
      <w:r w:rsidR="002D74D4" w:rsidRPr="00730A5F">
        <w:rPr>
          <w:rFonts w:cs="Arial"/>
          <w:b/>
          <w:i/>
        </w:rPr>
        <w:t>wa</w:t>
      </w:r>
      <w:r w:rsidR="00A64505" w:rsidRPr="00730A5F">
        <w:rPr>
          <w:rFonts w:cs="Arial"/>
          <w:b/>
          <w:i/>
        </w:rPr>
        <w:t>s fully submitted</w:t>
      </w:r>
      <w:r w:rsidR="00E11F23" w:rsidRPr="00730A5F">
        <w:rPr>
          <w:rFonts w:cs="Arial"/>
          <w:b/>
          <w:i/>
        </w:rPr>
        <w:t xml:space="preserve"> to the will of God.</w:t>
      </w:r>
      <w:r w:rsidRPr="00730A5F">
        <w:rPr>
          <w:rFonts w:cs="Arial"/>
        </w:rPr>
        <w:t xml:space="preserve"> </w:t>
      </w:r>
    </w:p>
    <w:p w:rsidR="00EA0D11" w:rsidRPr="00730A5F" w:rsidRDefault="00EA0D11" w:rsidP="00EA0D11">
      <w:pPr>
        <w:rPr>
          <w:rFonts w:cs="Arial"/>
        </w:rPr>
      </w:pPr>
    </w:p>
    <w:p w:rsidR="00715A75" w:rsidRPr="00730A5F" w:rsidRDefault="00B47AB7" w:rsidP="002B2621">
      <w:pPr>
        <w:pStyle w:val="ListParagraph"/>
        <w:numPr>
          <w:ilvl w:val="0"/>
          <w:numId w:val="41"/>
        </w:numPr>
        <w:rPr>
          <w:rFonts w:cs="Arial"/>
          <w:b/>
          <w:i/>
        </w:rPr>
      </w:pPr>
      <w:r w:rsidRPr="00730A5F">
        <w:rPr>
          <w:rFonts w:cs="Arial"/>
          <w:b/>
          <w:i/>
        </w:rPr>
        <w:t>With the story of Eliz</w:t>
      </w:r>
      <w:r w:rsidR="00921589" w:rsidRPr="00730A5F">
        <w:rPr>
          <w:rFonts w:cs="Arial"/>
          <w:b/>
          <w:i/>
        </w:rPr>
        <w:t>abeth and</w:t>
      </w:r>
      <w:r w:rsidR="002B2621" w:rsidRPr="00730A5F">
        <w:rPr>
          <w:rFonts w:cs="Arial"/>
          <w:b/>
          <w:i/>
        </w:rPr>
        <w:t xml:space="preserve"> Mary we can learn a number </w:t>
      </w:r>
      <w:r w:rsidR="00191094" w:rsidRPr="00730A5F">
        <w:rPr>
          <w:rFonts w:cs="Arial"/>
          <w:b/>
          <w:i/>
        </w:rPr>
        <w:t>of things</w:t>
      </w:r>
      <w:r w:rsidR="002B2621" w:rsidRPr="00730A5F">
        <w:rPr>
          <w:rFonts w:cs="Arial"/>
          <w:b/>
          <w:i/>
        </w:rPr>
        <w:t>:</w:t>
      </w:r>
    </w:p>
    <w:p w:rsidR="00715A75" w:rsidRPr="00730A5F" w:rsidRDefault="00715A75" w:rsidP="00921589">
      <w:pPr>
        <w:rPr>
          <w:rFonts w:cs="Arial"/>
          <w:b/>
          <w:i/>
        </w:rPr>
      </w:pPr>
    </w:p>
    <w:p w:rsidR="002B2621" w:rsidRPr="00730A5F" w:rsidRDefault="002B2621" w:rsidP="002B2621">
      <w:pPr>
        <w:pStyle w:val="ListParagraph"/>
        <w:numPr>
          <w:ilvl w:val="0"/>
          <w:numId w:val="41"/>
        </w:numPr>
        <w:rPr>
          <w:rFonts w:cs="Arial"/>
          <w:b/>
          <w:i/>
        </w:rPr>
      </w:pPr>
      <w:r w:rsidRPr="00730A5F">
        <w:rPr>
          <w:rFonts w:cs="Arial"/>
          <w:b/>
          <w:i/>
        </w:rPr>
        <w:t>1</w:t>
      </w:r>
      <w:r w:rsidRPr="00730A5F">
        <w:rPr>
          <w:rFonts w:cs="Arial"/>
          <w:b/>
          <w:i/>
          <w:vertAlign w:val="superscript"/>
        </w:rPr>
        <w:t>st</w:t>
      </w:r>
      <w:r w:rsidRPr="00730A5F">
        <w:rPr>
          <w:rFonts w:cs="Arial"/>
          <w:b/>
          <w:i/>
        </w:rPr>
        <w:t xml:space="preserve"> </w:t>
      </w:r>
      <w:r w:rsidR="00921589" w:rsidRPr="00730A5F">
        <w:rPr>
          <w:rFonts w:cs="Arial"/>
          <w:b/>
          <w:i/>
        </w:rPr>
        <w:t xml:space="preserve">It is essential to agree with God’s will if we want to see God’s will to be done in our lives. </w:t>
      </w:r>
    </w:p>
    <w:p w:rsidR="002B2621" w:rsidRPr="00730A5F" w:rsidRDefault="002B2621" w:rsidP="00921589">
      <w:pPr>
        <w:rPr>
          <w:rFonts w:cs="Arial"/>
          <w:b/>
          <w:i/>
        </w:rPr>
      </w:pPr>
    </w:p>
    <w:p w:rsidR="002B2621" w:rsidRPr="00730A5F" w:rsidRDefault="00921589" w:rsidP="002B2621">
      <w:pPr>
        <w:pStyle w:val="ListParagraph"/>
        <w:numPr>
          <w:ilvl w:val="0"/>
          <w:numId w:val="41"/>
        </w:numPr>
        <w:rPr>
          <w:rFonts w:cs="Arial"/>
          <w:b/>
          <w:i/>
        </w:rPr>
      </w:pPr>
      <w:r w:rsidRPr="00730A5F">
        <w:rPr>
          <w:rFonts w:cs="Arial"/>
          <w:b/>
          <w:i/>
        </w:rPr>
        <w:t>2</w:t>
      </w:r>
      <w:r w:rsidRPr="00730A5F">
        <w:rPr>
          <w:rFonts w:cs="Arial"/>
          <w:b/>
          <w:i/>
          <w:vertAlign w:val="superscript"/>
        </w:rPr>
        <w:t>nd</w:t>
      </w:r>
      <w:r w:rsidR="002B2621" w:rsidRPr="00730A5F">
        <w:rPr>
          <w:rFonts w:cs="Arial"/>
          <w:b/>
          <w:i/>
        </w:rPr>
        <w:t xml:space="preserve"> W</w:t>
      </w:r>
      <w:r w:rsidRPr="00730A5F">
        <w:rPr>
          <w:rFonts w:cs="Arial"/>
          <w:b/>
          <w:i/>
        </w:rPr>
        <w:t xml:space="preserve">hat God does in our lives will impact people beyond ourselves to those around us and even other nations. </w:t>
      </w:r>
    </w:p>
    <w:p w:rsidR="002B2621" w:rsidRPr="00730A5F" w:rsidRDefault="002B2621" w:rsidP="00921589">
      <w:pPr>
        <w:rPr>
          <w:rFonts w:cs="Arial"/>
          <w:b/>
          <w:i/>
        </w:rPr>
      </w:pPr>
    </w:p>
    <w:p w:rsidR="002B2621" w:rsidRPr="00730A5F" w:rsidRDefault="00921589" w:rsidP="002B2621">
      <w:pPr>
        <w:pStyle w:val="ListParagraph"/>
        <w:numPr>
          <w:ilvl w:val="0"/>
          <w:numId w:val="41"/>
        </w:numPr>
        <w:rPr>
          <w:rFonts w:cs="Arial"/>
          <w:b/>
          <w:i/>
        </w:rPr>
      </w:pPr>
      <w:r w:rsidRPr="00730A5F">
        <w:rPr>
          <w:rFonts w:cs="Arial"/>
          <w:b/>
          <w:i/>
        </w:rPr>
        <w:t>3</w:t>
      </w:r>
      <w:r w:rsidRPr="00730A5F">
        <w:rPr>
          <w:rFonts w:cs="Arial"/>
          <w:b/>
          <w:i/>
          <w:vertAlign w:val="superscript"/>
        </w:rPr>
        <w:t>rd</w:t>
      </w:r>
      <w:r w:rsidR="00035BBD" w:rsidRPr="00730A5F">
        <w:rPr>
          <w:rFonts w:cs="Arial"/>
          <w:b/>
          <w:i/>
        </w:rPr>
        <w:t xml:space="preserve"> I</w:t>
      </w:r>
      <w:r w:rsidR="00781749" w:rsidRPr="00730A5F">
        <w:rPr>
          <w:rFonts w:cs="Arial"/>
          <w:b/>
          <w:i/>
        </w:rPr>
        <w:t xml:space="preserve">nitially things </w:t>
      </w:r>
      <w:r w:rsidR="00035BBD" w:rsidRPr="00730A5F">
        <w:rPr>
          <w:rFonts w:cs="Arial"/>
          <w:b/>
          <w:i/>
        </w:rPr>
        <w:t xml:space="preserve">may not work out the way </w:t>
      </w:r>
      <w:r w:rsidRPr="00730A5F">
        <w:rPr>
          <w:rFonts w:cs="Arial"/>
          <w:b/>
          <w:i/>
        </w:rPr>
        <w:t xml:space="preserve">we would expect or like. </w:t>
      </w:r>
    </w:p>
    <w:p w:rsidR="002B2621" w:rsidRPr="00730A5F" w:rsidRDefault="002B2621" w:rsidP="00921589">
      <w:pPr>
        <w:rPr>
          <w:rFonts w:cs="Arial"/>
          <w:b/>
          <w:i/>
        </w:rPr>
      </w:pPr>
    </w:p>
    <w:p w:rsidR="002B2621" w:rsidRPr="00730A5F" w:rsidRDefault="00921589" w:rsidP="002B2621">
      <w:pPr>
        <w:pStyle w:val="ListParagraph"/>
        <w:numPr>
          <w:ilvl w:val="0"/>
          <w:numId w:val="41"/>
        </w:numPr>
        <w:rPr>
          <w:rFonts w:cs="Arial"/>
          <w:b/>
          <w:i/>
        </w:rPr>
      </w:pPr>
      <w:r w:rsidRPr="00730A5F">
        <w:rPr>
          <w:rFonts w:cs="Arial"/>
          <w:b/>
          <w:i/>
        </w:rPr>
        <w:t>4</w:t>
      </w:r>
      <w:r w:rsidRPr="00730A5F">
        <w:rPr>
          <w:rFonts w:cs="Arial"/>
          <w:b/>
          <w:i/>
          <w:vertAlign w:val="superscript"/>
        </w:rPr>
        <w:t>th</w:t>
      </w:r>
      <w:r w:rsidR="00035BBD" w:rsidRPr="00730A5F">
        <w:rPr>
          <w:rFonts w:cs="Arial"/>
          <w:b/>
          <w:i/>
        </w:rPr>
        <w:t xml:space="preserve"> T</w:t>
      </w:r>
      <w:r w:rsidR="002047C6" w:rsidRPr="00730A5F">
        <w:rPr>
          <w:rFonts w:cs="Arial"/>
          <w:b/>
          <w:i/>
        </w:rPr>
        <w:t>he timing is in God’s hands not ours.</w:t>
      </w:r>
      <w:r w:rsidRPr="00730A5F">
        <w:rPr>
          <w:rFonts w:cs="Arial"/>
          <w:b/>
          <w:i/>
        </w:rPr>
        <w:t xml:space="preserve"> </w:t>
      </w:r>
    </w:p>
    <w:p w:rsidR="002B2621" w:rsidRPr="00730A5F" w:rsidRDefault="002B2621" w:rsidP="00921589">
      <w:pPr>
        <w:rPr>
          <w:rFonts w:cs="Arial"/>
          <w:b/>
          <w:i/>
        </w:rPr>
      </w:pPr>
    </w:p>
    <w:p w:rsidR="00921589" w:rsidRPr="00730A5F" w:rsidRDefault="00921589" w:rsidP="002B2621">
      <w:pPr>
        <w:pStyle w:val="ListParagraph"/>
        <w:numPr>
          <w:ilvl w:val="0"/>
          <w:numId w:val="41"/>
        </w:numPr>
        <w:rPr>
          <w:rFonts w:cs="Arial"/>
          <w:b/>
          <w:i/>
        </w:rPr>
      </w:pPr>
      <w:r w:rsidRPr="00730A5F">
        <w:rPr>
          <w:rFonts w:cs="Arial"/>
          <w:b/>
          <w:i/>
        </w:rPr>
        <w:t>5</w:t>
      </w:r>
      <w:r w:rsidRPr="00730A5F">
        <w:rPr>
          <w:rFonts w:cs="Arial"/>
          <w:b/>
          <w:i/>
          <w:vertAlign w:val="superscript"/>
        </w:rPr>
        <w:t>th</w:t>
      </w:r>
      <w:r w:rsidR="002047C6" w:rsidRPr="00730A5F">
        <w:rPr>
          <w:rFonts w:cs="Arial"/>
          <w:b/>
          <w:i/>
        </w:rPr>
        <w:t xml:space="preserve"> T</w:t>
      </w:r>
      <w:r w:rsidRPr="00730A5F">
        <w:rPr>
          <w:rFonts w:cs="Arial"/>
          <w:b/>
          <w:i/>
        </w:rPr>
        <w:t xml:space="preserve">he ultimate outcome is far more wonderful and glorious than we could have </w:t>
      </w:r>
      <w:r w:rsidR="008A1828" w:rsidRPr="00730A5F">
        <w:rPr>
          <w:rFonts w:cs="Arial"/>
          <w:b/>
          <w:i/>
        </w:rPr>
        <w:t xml:space="preserve">hoped for or </w:t>
      </w:r>
      <w:r w:rsidR="005E34CF" w:rsidRPr="00730A5F">
        <w:rPr>
          <w:rFonts w:cs="Arial"/>
          <w:b/>
          <w:i/>
        </w:rPr>
        <w:t>even imagined</w:t>
      </w:r>
      <w:r w:rsidRPr="00730A5F">
        <w:rPr>
          <w:rFonts w:cs="Arial"/>
          <w:b/>
          <w:i/>
        </w:rPr>
        <w:t xml:space="preserve">. </w:t>
      </w:r>
    </w:p>
    <w:p w:rsidR="00921589" w:rsidRPr="00730A5F" w:rsidRDefault="00921589" w:rsidP="00921589">
      <w:pPr>
        <w:rPr>
          <w:rFonts w:cs="Arial"/>
        </w:rPr>
      </w:pPr>
      <w:r w:rsidRPr="00730A5F">
        <w:rPr>
          <w:rFonts w:cs="Arial"/>
        </w:rPr>
        <w:t xml:space="preserve"> </w:t>
      </w:r>
    </w:p>
    <w:p w:rsidR="006B29AF" w:rsidRPr="00730A5F" w:rsidRDefault="006B29AF" w:rsidP="00921589">
      <w:pPr>
        <w:rPr>
          <w:rFonts w:cs="Arial"/>
        </w:rPr>
      </w:pPr>
      <w:r w:rsidRPr="00730A5F">
        <w:rPr>
          <w:rFonts w:cs="Arial"/>
        </w:rPr>
        <w:lastRenderedPageBreak/>
        <w:t xml:space="preserve"> </w:t>
      </w:r>
    </w:p>
    <w:p w:rsidR="006B29AF" w:rsidRPr="00730A5F" w:rsidRDefault="006B29AF" w:rsidP="00921589">
      <w:pPr>
        <w:rPr>
          <w:rFonts w:cs="Arial"/>
        </w:rPr>
      </w:pPr>
    </w:p>
    <w:p w:rsidR="002D0B9C" w:rsidRPr="00730A5F" w:rsidRDefault="002D0B9C" w:rsidP="00921589">
      <w:pPr>
        <w:rPr>
          <w:rFonts w:cs="Arial"/>
          <w:color w:val="000000" w:themeColor="text1"/>
        </w:rPr>
      </w:pPr>
    </w:p>
    <w:p w:rsidR="00921589" w:rsidRPr="00730A5F" w:rsidRDefault="00921589">
      <w:pPr>
        <w:rPr>
          <w:rFonts w:cs="Arial"/>
        </w:rPr>
      </w:pPr>
    </w:p>
    <w:sectPr w:rsidR="00921589" w:rsidRPr="00730A5F" w:rsidSect="00F2313F">
      <w:headerReference w:type="even" r:id="rId7"/>
      <w:headerReference w:type="default" r:id="rId8"/>
      <w:pgSz w:w="12240" w:h="15840"/>
      <w:pgMar w:top="1440" w:right="1800" w:bottom="1440" w:left="1800" w:header="708" w:footer="708"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467E" w:rsidRDefault="00F0467E">
      <w:r>
        <w:separator/>
      </w:r>
    </w:p>
  </w:endnote>
  <w:endnote w:type="continuationSeparator" w:id="0">
    <w:p w:rsidR="00F0467E" w:rsidRDefault="00F0467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MingLiU">
    <w:altName w:val="細明體"/>
    <w:panose1 w:val="02020509000000000000"/>
    <w:charset w:val="88"/>
    <w:family w:val="modern"/>
    <w:pitch w:val="fixed"/>
    <w:sig w:usb0="A00002FF" w:usb1="28CFFCFA" w:usb2="00000016" w:usb3="00000000" w:csb0="00100001" w:csb1="00000000"/>
  </w:font>
  <w:font w:name="Calibri Light">
    <w:panose1 w:val="00000000000000000000"/>
    <w:charset w:val="4D"/>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467E" w:rsidRDefault="00F0467E">
      <w:r>
        <w:separator/>
      </w:r>
    </w:p>
  </w:footnote>
  <w:footnote w:type="continuationSeparator" w:id="0">
    <w:p w:rsidR="00F0467E" w:rsidRDefault="00F0467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29A6" w:rsidRDefault="00C4264D" w:rsidP="00F2313F">
    <w:pPr>
      <w:pStyle w:val="Header"/>
      <w:framePr w:wrap="around" w:vAnchor="text" w:hAnchor="margin" w:xAlign="right" w:y="1"/>
      <w:rPr>
        <w:rStyle w:val="PageNumber"/>
      </w:rPr>
    </w:pPr>
    <w:r>
      <w:rPr>
        <w:rStyle w:val="PageNumber"/>
      </w:rPr>
      <w:fldChar w:fldCharType="begin"/>
    </w:r>
    <w:r w:rsidR="001C29A6">
      <w:rPr>
        <w:rStyle w:val="PageNumber"/>
      </w:rPr>
      <w:instrText xml:space="preserve">PAGE  </w:instrText>
    </w:r>
    <w:r>
      <w:rPr>
        <w:rStyle w:val="PageNumber"/>
      </w:rPr>
      <w:fldChar w:fldCharType="end"/>
    </w:r>
  </w:p>
  <w:p w:rsidR="001C29A6" w:rsidRDefault="001C29A6" w:rsidP="00F2313F">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29A6" w:rsidRDefault="00C4264D" w:rsidP="00F2313F">
    <w:pPr>
      <w:pStyle w:val="Header"/>
      <w:framePr w:wrap="around" w:vAnchor="text" w:hAnchor="margin" w:xAlign="right" w:y="1"/>
      <w:rPr>
        <w:rStyle w:val="PageNumber"/>
      </w:rPr>
    </w:pPr>
    <w:r>
      <w:rPr>
        <w:rStyle w:val="PageNumber"/>
      </w:rPr>
      <w:fldChar w:fldCharType="begin"/>
    </w:r>
    <w:r w:rsidR="001C29A6">
      <w:rPr>
        <w:rStyle w:val="PageNumber"/>
      </w:rPr>
      <w:instrText xml:space="preserve">PAGE  </w:instrText>
    </w:r>
    <w:r>
      <w:rPr>
        <w:rStyle w:val="PageNumber"/>
      </w:rPr>
      <w:fldChar w:fldCharType="separate"/>
    </w:r>
    <w:r w:rsidR="00EE2617">
      <w:rPr>
        <w:rStyle w:val="PageNumber"/>
        <w:noProof/>
      </w:rPr>
      <w:t>2</w:t>
    </w:r>
    <w:r>
      <w:rPr>
        <w:rStyle w:val="PageNumber"/>
      </w:rPr>
      <w:fldChar w:fldCharType="end"/>
    </w:r>
  </w:p>
  <w:p w:rsidR="001C29A6" w:rsidRDefault="001C29A6" w:rsidP="00F2313F">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82B56"/>
    <w:multiLevelType w:val="hybridMultilevel"/>
    <w:tmpl w:val="6218A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D3047C"/>
    <w:multiLevelType w:val="hybridMultilevel"/>
    <w:tmpl w:val="DC9AC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2F2721"/>
    <w:multiLevelType w:val="hybridMultilevel"/>
    <w:tmpl w:val="B55AC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893852"/>
    <w:multiLevelType w:val="hybridMultilevel"/>
    <w:tmpl w:val="55DE7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4AE465E"/>
    <w:multiLevelType w:val="hybridMultilevel"/>
    <w:tmpl w:val="71289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5181554"/>
    <w:multiLevelType w:val="hybridMultilevel"/>
    <w:tmpl w:val="D0A84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82D55FC"/>
    <w:multiLevelType w:val="hybridMultilevel"/>
    <w:tmpl w:val="3FD64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C4D0A69"/>
    <w:multiLevelType w:val="hybridMultilevel"/>
    <w:tmpl w:val="F7728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1A631CB"/>
    <w:multiLevelType w:val="hybridMultilevel"/>
    <w:tmpl w:val="10980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1C32969"/>
    <w:multiLevelType w:val="hybridMultilevel"/>
    <w:tmpl w:val="B5726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40D794A"/>
    <w:multiLevelType w:val="hybridMultilevel"/>
    <w:tmpl w:val="70DC2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73805BA"/>
    <w:multiLevelType w:val="hybridMultilevel"/>
    <w:tmpl w:val="A488A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B5E151C"/>
    <w:multiLevelType w:val="hybridMultilevel"/>
    <w:tmpl w:val="BDD8B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0BD2265"/>
    <w:multiLevelType w:val="hybridMultilevel"/>
    <w:tmpl w:val="6A607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0D5400B"/>
    <w:multiLevelType w:val="hybridMultilevel"/>
    <w:tmpl w:val="51A23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4C843EE"/>
    <w:multiLevelType w:val="hybridMultilevel"/>
    <w:tmpl w:val="889652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6C768D1"/>
    <w:multiLevelType w:val="hybridMultilevel"/>
    <w:tmpl w:val="746A9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F796380"/>
    <w:multiLevelType w:val="hybridMultilevel"/>
    <w:tmpl w:val="E8D82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523464A"/>
    <w:multiLevelType w:val="hybridMultilevel"/>
    <w:tmpl w:val="77625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B5B5E98"/>
    <w:multiLevelType w:val="hybridMultilevel"/>
    <w:tmpl w:val="71AC3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B9E5C91"/>
    <w:multiLevelType w:val="hybridMultilevel"/>
    <w:tmpl w:val="DE46E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CD564D8"/>
    <w:multiLevelType w:val="hybridMultilevel"/>
    <w:tmpl w:val="A9885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FD926A0"/>
    <w:multiLevelType w:val="hybridMultilevel"/>
    <w:tmpl w:val="033EA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42F057D"/>
    <w:multiLevelType w:val="hybridMultilevel"/>
    <w:tmpl w:val="C6A2D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5E82938"/>
    <w:multiLevelType w:val="hybridMultilevel"/>
    <w:tmpl w:val="FF122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61B4B9C"/>
    <w:multiLevelType w:val="hybridMultilevel"/>
    <w:tmpl w:val="E794D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E3636E1"/>
    <w:multiLevelType w:val="hybridMultilevel"/>
    <w:tmpl w:val="60645B5E"/>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Wingdings"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Wingdings"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Wingdings"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7">
    <w:nsid w:val="54ED506C"/>
    <w:multiLevelType w:val="hybridMultilevel"/>
    <w:tmpl w:val="B4FEF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52A6D10"/>
    <w:multiLevelType w:val="hybridMultilevel"/>
    <w:tmpl w:val="8222D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9666505"/>
    <w:multiLevelType w:val="hybridMultilevel"/>
    <w:tmpl w:val="3BB04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D87498F"/>
    <w:multiLevelType w:val="hybridMultilevel"/>
    <w:tmpl w:val="356A8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D9E51EB"/>
    <w:multiLevelType w:val="hybridMultilevel"/>
    <w:tmpl w:val="7362D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E813547"/>
    <w:multiLevelType w:val="hybridMultilevel"/>
    <w:tmpl w:val="1068B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38945FA"/>
    <w:multiLevelType w:val="hybridMultilevel"/>
    <w:tmpl w:val="7A164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6AD58ED"/>
    <w:multiLevelType w:val="hybridMultilevel"/>
    <w:tmpl w:val="EBC21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8D212FF"/>
    <w:multiLevelType w:val="hybridMultilevel"/>
    <w:tmpl w:val="B1989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C4B42FF"/>
    <w:multiLevelType w:val="hybridMultilevel"/>
    <w:tmpl w:val="FB1CF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DCE5638"/>
    <w:multiLevelType w:val="hybridMultilevel"/>
    <w:tmpl w:val="05EA3D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99B7FAA"/>
    <w:multiLevelType w:val="hybridMultilevel"/>
    <w:tmpl w:val="CDF6D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A3E738A"/>
    <w:multiLevelType w:val="hybridMultilevel"/>
    <w:tmpl w:val="A148B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FD90690"/>
    <w:multiLevelType w:val="hybridMultilevel"/>
    <w:tmpl w:val="43DE0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0"/>
  </w:num>
  <w:num w:numId="3">
    <w:abstractNumId w:val="22"/>
  </w:num>
  <w:num w:numId="4">
    <w:abstractNumId w:val="4"/>
  </w:num>
  <w:num w:numId="5">
    <w:abstractNumId w:val="7"/>
  </w:num>
  <w:num w:numId="6">
    <w:abstractNumId w:val="11"/>
  </w:num>
  <w:num w:numId="7">
    <w:abstractNumId w:val="30"/>
  </w:num>
  <w:num w:numId="8">
    <w:abstractNumId w:val="9"/>
  </w:num>
  <w:num w:numId="9">
    <w:abstractNumId w:val="21"/>
  </w:num>
  <w:num w:numId="10">
    <w:abstractNumId w:val="31"/>
  </w:num>
  <w:num w:numId="11">
    <w:abstractNumId w:val="10"/>
  </w:num>
  <w:num w:numId="12">
    <w:abstractNumId w:val="39"/>
  </w:num>
  <w:num w:numId="13">
    <w:abstractNumId w:val="28"/>
  </w:num>
  <w:num w:numId="14">
    <w:abstractNumId w:val="38"/>
  </w:num>
  <w:num w:numId="15">
    <w:abstractNumId w:val="34"/>
  </w:num>
  <w:num w:numId="16">
    <w:abstractNumId w:val="32"/>
  </w:num>
  <w:num w:numId="17">
    <w:abstractNumId w:val="27"/>
  </w:num>
  <w:num w:numId="18">
    <w:abstractNumId w:val="3"/>
  </w:num>
  <w:num w:numId="19">
    <w:abstractNumId w:val="36"/>
  </w:num>
  <w:num w:numId="20">
    <w:abstractNumId w:val="24"/>
  </w:num>
  <w:num w:numId="21">
    <w:abstractNumId w:val="13"/>
  </w:num>
  <w:num w:numId="22">
    <w:abstractNumId w:val="40"/>
  </w:num>
  <w:num w:numId="23">
    <w:abstractNumId w:val="14"/>
  </w:num>
  <w:num w:numId="24">
    <w:abstractNumId w:val="12"/>
  </w:num>
  <w:num w:numId="25">
    <w:abstractNumId w:val="6"/>
  </w:num>
  <w:num w:numId="26">
    <w:abstractNumId w:val="17"/>
  </w:num>
  <w:num w:numId="27">
    <w:abstractNumId w:val="5"/>
  </w:num>
  <w:num w:numId="28">
    <w:abstractNumId w:val="18"/>
  </w:num>
  <w:num w:numId="29">
    <w:abstractNumId w:val="8"/>
  </w:num>
  <w:num w:numId="30">
    <w:abstractNumId w:val="20"/>
  </w:num>
  <w:num w:numId="31">
    <w:abstractNumId w:val="23"/>
  </w:num>
  <w:num w:numId="32">
    <w:abstractNumId w:val="1"/>
  </w:num>
  <w:num w:numId="33">
    <w:abstractNumId w:val="37"/>
  </w:num>
  <w:num w:numId="34">
    <w:abstractNumId w:val="35"/>
  </w:num>
  <w:num w:numId="35">
    <w:abstractNumId w:val="26"/>
  </w:num>
  <w:num w:numId="36">
    <w:abstractNumId w:val="15"/>
  </w:num>
  <w:num w:numId="37">
    <w:abstractNumId w:val="29"/>
  </w:num>
  <w:num w:numId="38">
    <w:abstractNumId w:val="25"/>
  </w:num>
  <w:num w:numId="39">
    <w:abstractNumId w:val="33"/>
  </w:num>
  <w:num w:numId="40">
    <w:abstractNumId w:val="2"/>
  </w:num>
  <w:num w:numId="41">
    <w:abstractNumId w:val="19"/>
  </w:num>
  <w:numIdMacAtCleanup w:val="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proofState w:spelling="clean" w:grammar="clean"/>
  <w:doNotTrackMoves/>
  <w:defaultTabStop w:val="720"/>
  <w:characterSpacingControl w:val="doNotCompress"/>
  <w:footnotePr>
    <w:footnote w:id="-1"/>
    <w:footnote w:id="0"/>
  </w:footnotePr>
  <w:endnotePr>
    <w:endnote w:id="-1"/>
    <w:endnote w:id="0"/>
  </w:endnotePr>
  <w:compat/>
  <w:rsids>
    <w:rsidRoot w:val="00921589"/>
    <w:rsid w:val="00000EE0"/>
    <w:rsid w:val="000060F1"/>
    <w:rsid w:val="0001246E"/>
    <w:rsid w:val="0001383E"/>
    <w:rsid w:val="00013A8B"/>
    <w:rsid w:val="0001679E"/>
    <w:rsid w:val="00020FA1"/>
    <w:rsid w:val="000210FF"/>
    <w:rsid w:val="000215AC"/>
    <w:rsid w:val="00030D21"/>
    <w:rsid w:val="00035BBD"/>
    <w:rsid w:val="00037D4C"/>
    <w:rsid w:val="000408D3"/>
    <w:rsid w:val="000433B8"/>
    <w:rsid w:val="000459F7"/>
    <w:rsid w:val="00045FB1"/>
    <w:rsid w:val="00053317"/>
    <w:rsid w:val="00054277"/>
    <w:rsid w:val="0005618B"/>
    <w:rsid w:val="00064C69"/>
    <w:rsid w:val="00071640"/>
    <w:rsid w:val="0007173C"/>
    <w:rsid w:val="00076371"/>
    <w:rsid w:val="00080EEE"/>
    <w:rsid w:val="0008521A"/>
    <w:rsid w:val="000855E8"/>
    <w:rsid w:val="0009037F"/>
    <w:rsid w:val="0009142A"/>
    <w:rsid w:val="000C188D"/>
    <w:rsid w:val="000C1ACC"/>
    <w:rsid w:val="000D3AEB"/>
    <w:rsid w:val="000D7D43"/>
    <w:rsid w:val="000E13E7"/>
    <w:rsid w:val="000E77D4"/>
    <w:rsid w:val="0010297A"/>
    <w:rsid w:val="00106D0C"/>
    <w:rsid w:val="0011030C"/>
    <w:rsid w:val="00115A63"/>
    <w:rsid w:val="001170D6"/>
    <w:rsid w:val="00122453"/>
    <w:rsid w:val="001227F9"/>
    <w:rsid w:val="00123624"/>
    <w:rsid w:val="0012421F"/>
    <w:rsid w:val="0012524B"/>
    <w:rsid w:val="00125B45"/>
    <w:rsid w:val="0012743E"/>
    <w:rsid w:val="00130925"/>
    <w:rsid w:val="00134B16"/>
    <w:rsid w:val="0013608B"/>
    <w:rsid w:val="00141417"/>
    <w:rsid w:val="001431B0"/>
    <w:rsid w:val="001445E5"/>
    <w:rsid w:val="00154B46"/>
    <w:rsid w:val="00165AEE"/>
    <w:rsid w:val="00166E81"/>
    <w:rsid w:val="001671DE"/>
    <w:rsid w:val="00171DB2"/>
    <w:rsid w:val="00172217"/>
    <w:rsid w:val="00184354"/>
    <w:rsid w:val="00186FEB"/>
    <w:rsid w:val="00191094"/>
    <w:rsid w:val="001917FC"/>
    <w:rsid w:val="00193834"/>
    <w:rsid w:val="00195E9E"/>
    <w:rsid w:val="001A44AD"/>
    <w:rsid w:val="001B48D3"/>
    <w:rsid w:val="001B5751"/>
    <w:rsid w:val="001C29A6"/>
    <w:rsid w:val="001D1220"/>
    <w:rsid w:val="001D329D"/>
    <w:rsid w:val="001D413A"/>
    <w:rsid w:val="001E0EA8"/>
    <w:rsid w:val="001E1EFC"/>
    <w:rsid w:val="001F544F"/>
    <w:rsid w:val="002028D8"/>
    <w:rsid w:val="00203046"/>
    <w:rsid w:val="00203B50"/>
    <w:rsid w:val="002047C6"/>
    <w:rsid w:val="002058BD"/>
    <w:rsid w:val="00206406"/>
    <w:rsid w:val="00221467"/>
    <w:rsid w:val="00221612"/>
    <w:rsid w:val="002245CE"/>
    <w:rsid w:val="0022605B"/>
    <w:rsid w:val="00230063"/>
    <w:rsid w:val="00233052"/>
    <w:rsid w:val="002373F2"/>
    <w:rsid w:val="0024473A"/>
    <w:rsid w:val="00246115"/>
    <w:rsid w:val="002504F9"/>
    <w:rsid w:val="00251D4C"/>
    <w:rsid w:val="00253A65"/>
    <w:rsid w:val="00253CA0"/>
    <w:rsid w:val="002562DB"/>
    <w:rsid w:val="00262C9F"/>
    <w:rsid w:val="00262DDA"/>
    <w:rsid w:val="0026775B"/>
    <w:rsid w:val="00274A72"/>
    <w:rsid w:val="00281A88"/>
    <w:rsid w:val="00284254"/>
    <w:rsid w:val="002879CB"/>
    <w:rsid w:val="002902AA"/>
    <w:rsid w:val="00297937"/>
    <w:rsid w:val="002A1738"/>
    <w:rsid w:val="002A2308"/>
    <w:rsid w:val="002B2621"/>
    <w:rsid w:val="002B7C41"/>
    <w:rsid w:val="002C4803"/>
    <w:rsid w:val="002D0B9C"/>
    <w:rsid w:val="002D5571"/>
    <w:rsid w:val="002D5A4E"/>
    <w:rsid w:val="002D74D4"/>
    <w:rsid w:val="002E1122"/>
    <w:rsid w:val="002E1B2A"/>
    <w:rsid w:val="002E6131"/>
    <w:rsid w:val="002E7551"/>
    <w:rsid w:val="002F01B9"/>
    <w:rsid w:val="002F33AE"/>
    <w:rsid w:val="003052E5"/>
    <w:rsid w:val="00311B34"/>
    <w:rsid w:val="0032220E"/>
    <w:rsid w:val="00337354"/>
    <w:rsid w:val="00357F46"/>
    <w:rsid w:val="003635DB"/>
    <w:rsid w:val="00363CD8"/>
    <w:rsid w:val="00370B29"/>
    <w:rsid w:val="003815B8"/>
    <w:rsid w:val="00390135"/>
    <w:rsid w:val="00390F11"/>
    <w:rsid w:val="00392F8E"/>
    <w:rsid w:val="003A40F5"/>
    <w:rsid w:val="003A4330"/>
    <w:rsid w:val="003A4F9C"/>
    <w:rsid w:val="003A58E9"/>
    <w:rsid w:val="003A5923"/>
    <w:rsid w:val="003A7062"/>
    <w:rsid w:val="003B1FB7"/>
    <w:rsid w:val="003B3650"/>
    <w:rsid w:val="003B4E16"/>
    <w:rsid w:val="003C3B7D"/>
    <w:rsid w:val="003C3C17"/>
    <w:rsid w:val="003C4C8D"/>
    <w:rsid w:val="003D0F21"/>
    <w:rsid w:val="003D4CCD"/>
    <w:rsid w:val="003D5975"/>
    <w:rsid w:val="003E0859"/>
    <w:rsid w:val="003E0CD2"/>
    <w:rsid w:val="003E2178"/>
    <w:rsid w:val="003E4A01"/>
    <w:rsid w:val="003E5DD5"/>
    <w:rsid w:val="003E660B"/>
    <w:rsid w:val="003F017C"/>
    <w:rsid w:val="003F261D"/>
    <w:rsid w:val="00405A9E"/>
    <w:rsid w:val="00412AB5"/>
    <w:rsid w:val="0041696A"/>
    <w:rsid w:val="004171DA"/>
    <w:rsid w:val="00422DE0"/>
    <w:rsid w:val="00423D9D"/>
    <w:rsid w:val="00430D8F"/>
    <w:rsid w:val="00431C8F"/>
    <w:rsid w:val="004354F0"/>
    <w:rsid w:val="00451679"/>
    <w:rsid w:val="00460E17"/>
    <w:rsid w:val="004653D3"/>
    <w:rsid w:val="004733D0"/>
    <w:rsid w:val="00481212"/>
    <w:rsid w:val="0048295B"/>
    <w:rsid w:val="004853CE"/>
    <w:rsid w:val="00487040"/>
    <w:rsid w:val="00492A8A"/>
    <w:rsid w:val="004B6C47"/>
    <w:rsid w:val="004C03BA"/>
    <w:rsid w:val="004C2696"/>
    <w:rsid w:val="004C483F"/>
    <w:rsid w:val="004C53FB"/>
    <w:rsid w:val="004D3F12"/>
    <w:rsid w:val="004D63FD"/>
    <w:rsid w:val="004E0BA4"/>
    <w:rsid w:val="004E4F67"/>
    <w:rsid w:val="004E628E"/>
    <w:rsid w:val="00504F71"/>
    <w:rsid w:val="00505CAC"/>
    <w:rsid w:val="00510157"/>
    <w:rsid w:val="0052016B"/>
    <w:rsid w:val="005214EE"/>
    <w:rsid w:val="0053050A"/>
    <w:rsid w:val="005346D9"/>
    <w:rsid w:val="00534F49"/>
    <w:rsid w:val="005424FE"/>
    <w:rsid w:val="00544291"/>
    <w:rsid w:val="0054524C"/>
    <w:rsid w:val="00545476"/>
    <w:rsid w:val="005506EE"/>
    <w:rsid w:val="00563B35"/>
    <w:rsid w:val="0056715B"/>
    <w:rsid w:val="00597AB4"/>
    <w:rsid w:val="005A188E"/>
    <w:rsid w:val="005A5F04"/>
    <w:rsid w:val="005B7021"/>
    <w:rsid w:val="005E34CF"/>
    <w:rsid w:val="005E6CEB"/>
    <w:rsid w:val="005F62F8"/>
    <w:rsid w:val="0060010E"/>
    <w:rsid w:val="00602B7A"/>
    <w:rsid w:val="00614859"/>
    <w:rsid w:val="0061561B"/>
    <w:rsid w:val="00617F48"/>
    <w:rsid w:val="006259F2"/>
    <w:rsid w:val="006274FA"/>
    <w:rsid w:val="006278FE"/>
    <w:rsid w:val="006344C2"/>
    <w:rsid w:val="00640790"/>
    <w:rsid w:val="00640D9C"/>
    <w:rsid w:val="00641B2C"/>
    <w:rsid w:val="00662B7D"/>
    <w:rsid w:val="00663812"/>
    <w:rsid w:val="006652A0"/>
    <w:rsid w:val="006703DB"/>
    <w:rsid w:val="00672AC3"/>
    <w:rsid w:val="00674886"/>
    <w:rsid w:val="00682720"/>
    <w:rsid w:val="00682C96"/>
    <w:rsid w:val="00690922"/>
    <w:rsid w:val="00692610"/>
    <w:rsid w:val="006952C1"/>
    <w:rsid w:val="006A1AB1"/>
    <w:rsid w:val="006A30E1"/>
    <w:rsid w:val="006A34DF"/>
    <w:rsid w:val="006B2504"/>
    <w:rsid w:val="006B29AF"/>
    <w:rsid w:val="006B407F"/>
    <w:rsid w:val="006C319F"/>
    <w:rsid w:val="006C3B1A"/>
    <w:rsid w:val="006C696B"/>
    <w:rsid w:val="006D2F45"/>
    <w:rsid w:val="006D47F7"/>
    <w:rsid w:val="006D52DD"/>
    <w:rsid w:val="006D7A2F"/>
    <w:rsid w:val="006E1542"/>
    <w:rsid w:val="006E20B1"/>
    <w:rsid w:val="006E248C"/>
    <w:rsid w:val="006E3A1E"/>
    <w:rsid w:val="006E72B9"/>
    <w:rsid w:val="00700D7E"/>
    <w:rsid w:val="00702EAA"/>
    <w:rsid w:val="00704A84"/>
    <w:rsid w:val="00704E15"/>
    <w:rsid w:val="007102D8"/>
    <w:rsid w:val="00711427"/>
    <w:rsid w:val="007126B2"/>
    <w:rsid w:val="00713505"/>
    <w:rsid w:val="007139F1"/>
    <w:rsid w:val="00713EA0"/>
    <w:rsid w:val="00715A75"/>
    <w:rsid w:val="0072052F"/>
    <w:rsid w:val="007305FF"/>
    <w:rsid w:val="00730A5F"/>
    <w:rsid w:val="00736D03"/>
    <w:rsid w:val="00740C34"/>
    <w:rsid w:val="00746F27"/>
    <w:rsid w:val="00752CBE"/>
    <w:rsid w:val="00754F62"/>
    <w:rsid w:val="00760DE5"/>
    <w:rsid w:val="00762646"/>
    <w:rsid w:val="0076743F"/>
    <w:rsid w:val="0077479C"/>
    <w:rsid w:val="00777B0D"/>
    <w:rsid w:val="00781749"/>
    <w:rsid w:val="00783AB9"/>
    <w:rsid w:val="00784CFB"/>
    <w:rsid w:val="00791F27"/>
    <w:rsid w:val="007960C7"/>
    <w:rsid w:val="007A0E9F"/>
    <w:rsid w:val="007A47CE"/>
    <w:rsid w:val="007A5FC8"/>
    <w:rsid w:val="007A6239"/>
    <w:rsid w:val="007B051C"/>
    <w:rsid w:val="007B1813"/>
    <w:rsid w:val="007B5546"/>
    <w:rsid w:val="007B5EF5"/>
    <w:rsid w:val="007C2006"/>
    <w:rsid w:val="007D0F03"/>
    <w:rsid w:val="007E1D61"/>
    <w:rsid w:val="007E668F"/>
    <w:rsid w:val="007F7D22"/>
    <w:rsid w:val="0080495B"/>
    <w:rsid w:val="00805C94"/>
    <w:rsid w:val="00806C77"/>
    <w:rsid w:val="008138F3"/>
    <w:rsid w:val="0081759D"/>
    <w:rsid w:val="00832DED"/>
    <w:rsid w:val="00840C29"/>
    <w:rsid w:val="00843956"/>
    <w:rsid w:val="00845E17"/>
    <w:rsid w:val="008528A1"/>
    <w:rsid w:val="00857D4D"/>
    <w:rsid w:val="008652E1"/>
    <w:rsid w:val="00867EED"/>
    <w:rsid w:val="00870277"/>
    <w:rsid w:val="00877E34"/>
    <w:rsid w:val="00880DE0"/>
    <w:rsid w:val="008854CA"/>
    <w:rsid w:val="00890A73"/>
    <w:rsid w:val="00894EB7"/>
    <w:rsid w:val="00895FC6"/>
    <w:rsid w:val="008963EE"/>
    <w:rsid w:val="008967A4"/>
    <w:rsid w:val="008A05E8"/>
    <w:rsid w:val="008A0BFC"/>
    <w:rsid w:val="008A1828"/>
    <w:rsid w:val="008A2AF3"/>
    <w:rsid w:val="008A7EDC"/>
    <w:rsid w:val="008B3F32"/>
    <w:rsid w:val="008C225E"/>
    <w:rsid w:val="008C44D4"/>
    <w:rsid w:val="008C5A98"/>
    <w:rsid w:val="008C6D7F"/>
    <w:rsid w:val="008D4324"/>
    <w:rsid w:val="008D4EA4"/>
    <w:rsid w:val="008E0B04"/>
    <w:rsid w:val="008E3C52"/>
    <w:rsid w:val="008E74DB"/>
    <w:rsid w:val="008E772E"/>
    <w:rsid w:val="008F1656"/>
    <w:rsid w:val="008F42DB"/>
    <w:rsid w:val="008F4905"/>
    <w:rsid w:val="008F591A"/>
    <w:rsid w:val="008F5924"/>
    <w:rsid w:val="00903A5C"/>
    <w:rsid w:val="009073DE"/>
    <w:rsid w:val="00912164"/>
    <w:rsid w:val="0091348A"/>
    <w:rsid w:val="00921589"/>
    <w:rsid w:val="00921BC6"/>
    <w:rsid w:val="00925C37"/>
    <w:rsid w:val="00934982"/>
    <w:rsid w:val="009533A7"/>
    <w:rsid w:val="00960783"/>
    <w:rsid w:val="009765B2"/>
    <w:rsid w:val="00976DD1"/>
    <w:rsid w:val="00977F53"/>
    <w:rsid w:val="009843BF"/>
    <w:rsid w:val="00986242"/>
    <w:rsid w:val="00987507"/>
    <w:rsid w:val="009928F4"/>
    <w:rsid w:val="00994336"/>
    <w:rsid w:val="0099583D"/>
    <w:rsid w:val="00997AD7"/>
    <w:rsid w:val="009A0D3D"/>
    <w:rsid w:val="009A2ADA"/>
    <w:rsid w:val="009A4AD9"/>
    <w:rsid w:val="009A6BB5"/>
    <w:rsid w:val="009A74F1"/>
    <w:rsid w:val="009B7081"/>
    <w:rsid w:val="009C087B"/>
    <w:rsid w:val="009C2866"/>
    <w:rsid w:val="009C3B16"/>
    <w:rsid w:val="009D1CBE"/>
    <w:rsid w:val="009D4259"/>
    <w:rsid w:val="009E3E54"/>
    <w:rsid w:val="009E52AD"/>
    <w:rsid w:val="009F1EBD"/>
    <w:rsid w:val="009F2CBC"/>
    <w:rsid w:val="009F3F38"/>
    <w:rsid w:val="00A14DC8"/>
    <w:rsid w:val="00A1647E"/>
    <w:rsid w:val="00A25074"/>
    <w:rsid w:val="00A47649"/>
    <w:rsid w:val="00A53487"/>
    <w:rsid w:val="00A544A9"/>
    <w:rsid w:val="00A56DB2"/>
    <w:rsid w:val="00A64505"/>
    <w:rsid w:val="00A65046"/>
    <w:rsid w:val="00A665EC"/>
    <w:rsid w:val="00A67520"/>
    <w:rsid w:val="00A705AD"/>
    <w:rsid w:val="00A7310B"/>
    <w:rsid w:val="00A74DF2"/>
    <w:rsid w:val="00A772DC"/>
    <w:rsid w:val="00A80109"/>
    <w:rsid w:val="00A84E44"/>
    <w:rsid w:val="00A912E0"/>
    <w:rsid w:val="00A954C2"/>
    <w:rsid w:val="00A96CB1"/>
    <w:rsid w:val="00AA4DEC"/>
    <w:rsid w:val="00AA5AEE"/>
    <w:rsid w:val="00AA768F"/>
    <w:rsid w:val="00AB345E"/>
    <w:rsid w:val="00AB5B2E"/>
    <w:rsid w:val="00AC6E92"/>
    <w:rsid w:val="00AD0690"/>
    <w:rsid w:val="00AD3F9E"/>
    <w:rsid w:val="00AE214C"/>
    <w:rsid w:val="00AE2CEF"/>
    <w:rsid w:val="00AE3EA7"/>
    <w:rsid w:val="00AE5F49"/>
    <w:rsid w:val="00AF4D39"/>
    <w:rsid w:val="00B0441F"/>
    <w:rsid w:val="00B12325"/>
    <w:rsid w:val="00B168A5"/>
    <w:rsid w:val="00B247AD"/>
    <w:rsid w:val="00B279F7"/>
    <w:rsid w:val="00B27FC6"/>
    <w:rsid w:val="00B30BE8"/>
    <w:rsid w:val="00B40022"/>
    <w:rsid w:val="00B41B45"/>
    <w:rsid w:val="00B46449"/>
    <w:rsid w:val="00B470F0"/>
    <w:rsid w:val="00B47AB7"/>
    <w:rsid w:val="00B60C4C"/>
    <w:rsid w:val="00B71D70"/>
    <w:rsid w:val="00B761C4"/>
    <w:rsid w:val="00B777AE"/>
    <w:rsid w:val="00B77BD8"/>
    <w:rsid w:val="00B85827"/>
    <w:rsid w:val="00B87FC3"/>
    <w:rsid w:val="00B939D3"/>
    <w:rsid w:val="00B94A81"/>
    <w:rsid w:val="00BA27B8"/>
    <w:rsid w:val="00BA27D4"/>
    <w:rsid w:val="00BA2B1F"/>
    <w:rsid w:val="00BA71A3"/>
    <w:rsid w:val="00BB3859"/>
    <w:rsid w:val="00BB40B9"/>
    <w:rsid w:val="00BB586A"/>
    <w:rsid w:val="00BC0D00"/>
    <w:rsid w:val="00BC3915"/>
    <w:rsid w:val="00BE1171"/>
    <w:rsid w:val="00BE641F"/>
    <w:rsid w:val="00BF36D3"/>
    <w:rsid w:val="00BF64D1"/>
    <w:rsid w:val="00C01105"/>
    <w:rsid w:val="00C0111B"/>
    <w:rsid w:val="00C011A5"/>
    <w:rsid w:val="00C02775"/>
    <w:rsid w:val="00C17DAF"/>
    <w:rsid w:val="00C2135A"/>
    <w:rsid w:val="00C243A1"/>
    <w:rsid w:val="00C24EDF"/>
    <w:rsid w:val="00C274B1"/>
    <w:rsid w:val="00C32EF2"/>
    <w:rsid w:val="00C35E05"/>
    <w:rsid w:val="00C4264D"/>
    <w:rsid w:val="00C42CFC"/>
    <w:rsid w:val="00C45BE8"/>
    <w:rsid w:val="00C45E74"/>
    <w:rsid w:val="00C50800"/>
    <w:rsid w:val="00C57A36"/>
    <w:rsid w:val="00C606B0"/>
    <w:rsid w:val="00C65F23"/>
    <w:rsid w:val="00C702C5"/>
    <w:rsid w:val="00C70BBB"/>
    <w:rsid w:val="00C70EB5"/>
    <w:rsid w:val="00C75714"/>
    <w:rsid w:val="00C81232"/>
    <w:rsid w:val="00C90821"/>
    <w:rsid w:val="00CA4335"/>
    <w:rsid w:val="00CA72F6"/>
    <w:rsid w:val="00CA7975"/>
    <w:rsid w:val="00CB0325"/>
    <w:rsid w:val="00CC157C"/>
    <w:rsid w:val="00CC4BB2"/>
    <w:rsid w:val="00CC5CDB"/>
    <w:rsid w:val="00CD203D"/>
    <w:rsid w:val="00CD3511"/>
    <w:rsid w:val="00CD6926"/>
    <w:rsid w:val="00CD78EA"/>
    <w:rsid w:val="00CF03FB"/>
    <w:rsid w:val="00CF3136"/>
    <w:rsid w:val="00D139DC"/>
    <w:rsid w:val="00D13F90"/>
    <w:rsid w:val="00D15EC3"/>
    <w:rsid w:val="00D176D4"/>
    <w:rsid w:val="00D20A59"/>
    <w:rsid w:val="00D2119D"/>
    <w:rsid w:val="00D2454D"/>
    <w:rsid w:val="00D2604B"/>
    <w:rsid w:val="00D32E3D"/>
    <w:rsid w:val="00D47688"/>
    <w:rsid w:val="00D609FD"/>
    <w:rsid w:val="00D632B6"/>
    <w:rsid w:val="00D659F7"/>
    <w:rsid w:val="00D665F5"/>
    <w:rsid w:val="00D764F5"/>
    <w:rsid w:val="00D86107"/>
    <w:rsid w:val="00D86198"/>
    <w:rsid w:val="00D8643C"/>
    <w:rsid w:val="00D972EC"/>
    <w:rsid w:val="00DA4BE7"/>
    <w:rsid w:val="00DA7DD3"/>
    <w:rsid w:val="00DB1B41"/>
    <w:rsid w:val="00DB6640"/>
    <w:rsid w:val="00DB7EEF"/>
    <w:rsid w:val="00DC2B83"/>
    <w:rsid w:val="00DC4CA9"/>
    <w:rsid w:val="00DC6F06"/>
    <w:rsid w:val="00DE0C22"/>
    <w:rsid w:val="00DF0679"/>
    <w:rsid w:val="00DF09F2"/>
    <w:rsid w:val="00DF328D"/>
    <w:rsid w:val="00DF60D5"/>
    <w:rsid w:val="00E07A77"/>
    <w:rsid w:val="00E07B31"/>
    <w:rsid w:val="00E11F23"/>
    <w:rsid w:val="00E26BCC"/>
    <w:rsid w:val="00E275B1"/>
    <w:rsid w:val="00E27FC7"/>
    <w:rsid w:val="00E311B1"/>
    <w:rsid w:val="00E36235"/>
    <w:rsid w:val="00E3711A"/>
    <w:rsid w:val="00E45374"/>
    <w:rsid w:val="00E5363A"/>
    <w:rsid w:val="00E53912"/>
    <w:rsid w:val="00E56360"/>
    <w:rsid w:val="00E64888"/>
    <w:rsid w:val="00E70120"/>
    <w:rsid w:val="00E71F9C"/>
    <w:rsid w:val="00E72D34"/>
    <w:rsid w:val="00E76A80"/>
    <w:rsid w:val="00E77F7C"/>
    <w:rsid w:val="00E80654"/>
    <w:rsid w:val="00E80B73"/>
    <w:rsid w:val="00E822ED"/>
    <w:rsid w:val="00E83C7A"/>
    <w:rsid w:val="00E877E4"/>
    <w:rsid w:val="00EA0D11"/>
    <w:rsid w:val="00EA1A53"/>
    <w:rsid w:val="00EA1B70"/>
    <w:rsid w:val="00EA4B13"/>
    <w:rsid w:val="00EC3EAF"/>
    <w:rsid w:val="00ED221C"/>
    <w:rsid w:val="00ED41EF"/>
    <w:rsid w:val="00EE2617"/>
    <w:rsid w:val="00EE48CB"/>
    <w:rsid w:val="00EE7F3E"/>
    <w:rsid w:val="00EF1675"/>
    <w:rsid w:val="00F01BBB"/>
    <w:rsid w:val="00F0467E"/>
    <w:rsid w:val="00F15367"/>
    <w:rsid w:val="00F15DFD"/>
    <w:rsid w:val="00F20964"/>
    <w:rsid w:val="00F2313F"/>
    <w:rsid w:val="00F25302"/>
    <w:rsid w:val="00F2587C"/>
    <w:rsid w:val="00F358C9"/>
    <w:rsid w:val="00F43833"/>
    <w:rsid w:val="00F5527C"/>
    <w:rsid w:val="00F623B7"/>
    <w:rsid w:val="00F66E8B"/>
    <w:rsid w:val="00F71EF1"/>
    <w:rsid w:val="00F738E4"/>
    <w:rsid w:val="00F81678"/>
    <w:rsid w:val="00F8541B"/>
    <w:rsid w:val="00F862FB"/>
    <w:rsid w:val="00F90482"/>
    <w:rsid w:val="00F9171E"/>
    <w:rsid w:val="00F93A72"/>
    <w:rsid w:val="00F96591"/>
    <w:rsid w:val="00FA563E"/>
    <w:rsid w:val="00FB06FC"/>
    <w:rsid w:val="00FB5D27"/>
    <w:rsid w:val="00FC2B9D"/>
    <w:rsid w:val="00FD4A32"/>
    <w:rsid w:val="00FE4DA8"/>
    <w:rsid w:val="00FF583B"/>
    <w:rsid w:val="00FF5E42"/>
    <w:rsid w:val="00FF7AC1"/>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8521A"/>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921589"/>
    <w:pPr>
      <w:ind w:left="720"/>
      <w:contextualSpacing/>
    </w:pPr>
  </w:style>
  <w:style w:type="character" w:customStyle="1" w:styleId="HeaderChar">
    <w:name w:val="Header Char"/>
    <w:basedOn w:val="DefaultParagraphFont"/>
    <w:link w:val="Header"/>
    <w:uiPriority w:val="99"/>
    <w:rsid w:val="00921589"/>
    <w:rPr>
      <w:rFonts w:ascii="Times New Roman" w:hAnsi="Times New Roman"/>
    </w:rPr>
  </w:style>
  <w:style w:type="paragraph" w:styleId="Header">
    <w:name w:val="header"/>
    <w:basedOn w:val="Normal"/>
    <w:link w:val="HeaderChar"/>
    <w:uiPriority w:val="99"/>
    <w:unhideWhenUsed/>
    <w:rsid w:val="00921589"/>
    <w:pPr>
      <w:tabs>
        <w:tab w:val="center" w:pos="4320"/>
        <w:tab w:val="right" w:pos="8640"/>
      </w:tabs>
    </w:pPr>
  </w:style>
  <w:style w:type="character" w:customStyle="1" w:styleId="HeaderChar1">
    <w:name w:val="Header Char1"/>
    <w:basedOn w:val="DefaultParagraphFont"/>
    <w:uiPriority w:val="99"/>
    <w:semiHidden/>
    <w:rsid w:val="00921589"/>
    <w:rPr>
      <w:rFonts w:ascii="Times New Roman" w:hAnsi="Times New Roman"/>
    </w:rPr>
  </w:style>
  <w:style w:type="character" w:customStyle="1" w:styleId="text">
    <w:name w:val="text"/>
    <w:basedOn w:val="DefaultParagraphFont"/>
    <w:rsid w:val="00921589"/>
  </w:style>
  <w:style w:type="character" w:styleId="PageNumber">
    <w:name w:val="page number"/>
    <w:basedOn w:val="DefaultParagraphFont"/>
    <w:uiPriority w:val="99"/>
    <w:semiHidden/>
    <w:unhideWhenUsed/>
    <w:rsid w:val="00921589"/>
  </w:style>
  <w:style w:type="character" w:customStyle="1" w:styleId="woj">
    <w:name w:val="woj"/>
    <w:basedOn w:val="DefaultParagraphFont"/>
    <w:rsid w:val="006E3A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8521A"/>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921589"/>
    <w:pPr>
      <w:ind w:left="720"/>
      <w:contextualSpacing/>
    </w:pPr>
  </w:style>
  <w:style w:type="character" w:customStyle="1" w:styleId="HeaderChar">
    <w:name w:val="Header Char"/>
    <w:basedOn w:val="DefaultParagraphFont"/>
    <w:link w:val="Header"/>
    <w:uiPriority w:val="99"/>
    <w:rsid w:val="00921589"/>
    <w:rPr>
      <w:rFonts w:ascii="Times New Roman" w:hAnsi="Times New Roman"/>
    </w:rPr>
  </w:style>
  <w:style w:type="paragraph" w:styleId="Header">
    <w:name w:val="header"/>
    <w:basedOn w:val="Normal"/>
    <w:link w:val="HeaderChar"/>
    <w:uiPriority w:val="99"/>
    <w:unhideWhenUsed/>
    <w:rsid w:val="00921589"/>
    <w:pPr>
      <w:tabs>
        <w:tab w:val="center" w:pos="4320"/>
        <w:tab w:val="right" w:pos="8640"/>
      </w:tabs>
    </w:pPr>
  </w:style>
  <w:style w:type="character" w:customStyle="1" w:styleId="HeaderChar1">
    <w:name w:val="Header Char1"/>
    <w:basedOn w:val="DefaultParagraphFont"/>
    <w:uiPriority w:val="99"/>
    <w:semiHidden/>
    <w:rsid w:val="00921589"/>
    <w:rPr>
      <w:rFonts w:ascii="Times New Roman" w:hAnsi="Times New Roman"/>
    </w:rPr>
  </w:style>
  <w:style w:type="character" w:customStyle="1" w:styleId="text">
    <w:name w:val="text"/>
    <w:basedOn w:val="DefaultParagraphFont"/>
    <w:rsid w:val="00921589"/>
  </w:style>
  <w:style w:type="character" w:styleId="PageNumber">
    <w:name w:val="page number"/>
    <w:basedOn w:val="DefaultParagraphFont"/>
    <w:uiPriority w:val="99"/>
    <w:semiHidden/>
    <w:unhideWhenUsed/>
    <w:rsid w:val="00921589"/>
  </w:style>
  <w:style w:type="character" w:customStyle="1" w:styleId="woj">
    <w:name w:val="woj"/>
    <w:basedOn w:val="DefaultParagraphFont"/>
    <w:rsid w:val="006E3A1E"/>
  </w:style>
</w:styles>
</file>

<file path=word/webSettings.xml><?xml version="1.0" encoding="utf-8"?>
<w:webSettings xmlns:r="http://schemas.openxmlformats.org/officeDocument/2006/relationships" xmlns:w="http://schemas.openxmlformats.org/wordprocessingml/2006/main">
  <w:divs>
    <w:div w:id="69471102">
      <w:bodyDiv w:val="1"/>
      <w:marLeft w:val="0"/>
      <w:marRight w:val="0"/>
      <w:marTop w:val="0"/>
      <w:marBottom w:val="0"/>
      <w:divBdr>
        <w:top w:val="none" w:sz="0" w:space="0" w:color="auto"/>
        <w:left w:val="none" w:sz="0" w:space="0" w:color="auto"/>
        <w:bottom w:val="none" w:sz="0" w:space="0" w:color="auto"/>
        <w:right w:val="none" w:sz="0" w:space="0" w:color="auto"/>
      </w:divBdr>
    </w:div>
    <w:div w:id="132916653">
      <w:bodyDiv w:val="1"/>
      <w:marLeft w:val="0"/>
      <w:marRight w:val="0"/>
      <w:marTop w:val="0"/>
      <w:marBottom w:val="0"/>
      <w:divBdr>
        <w:top w:val="none" w:sz="0" w:space="0" w:color="auto"/>
        <w:left w:val="none" w:sz="0" w:space="0" w:color="auto"/>
        <w:bottom w:val="none" w:sz="0" w:space="0" w:color="auto"/>
        <w:right w:val="none" w:sz="0" w:space="0" w:color="auto"/>
      </w:divBdr>
    </w:div>
    <w:div w:id="175274437">
      <w:bodyDiv w:val="1"/>
      <w:marLeft w:val="0"/>
      <w:marRight w:val="0"/>
      <w:marTop w:val="0"/>
      <w:marBottom w:val="0"/>
      <w:divBdr>
        <w:top w:val="none" w:sz="0" w:space="0" w:color="auto"/>
        <w:left w:val="none" w:sz="0" w:space="0" w:color="auto"/>
        <w:bottom w:val="none" w:sz="0" w:space="0" w:color="auto"/>
        <w:right w:val="none" w:sz="0" w:space="0" w:color="auto"/>
      </w:divBdr>
    </w:div>
    <w:div w:id="196817587">
      <w:bodyDiv w:val="1"/>
      <w:marLeft w:val="0"/>
      <w:marRight w:val="0"/>
      <w:marTop w:val="0"/>
      <w:marBottom w:val="0"/>
      <w:divBdr>
        <w:top w:val="none" w:sz="0" w:space="0" w:color="auto"/>
        <w:left w:val="none" w:sz="0" w:space="0" w:color="auto"/>
        <w:bottom w:val="none" w:sz="0" w:space="0" w:color="auto"/>
        <w:right w:val="none" w:sz="0" w:space="0" w:color="auto"/>
      </w:divBdr>
    </w:div>
    <w:div w:id="256839288">
      <w:bodyDiv w:val="1"/>
      <w:marLeft w:val="0"/>
      <w:marRight w:val="0"/>
      <w:marTop w:val="0"/>
      <w:marBottom w:val="0"/>
      <w:divBdr>
        <w:top w:val="none" w:sz="0" w:space="0" w:color="auto"/>
        <w:left w:val="none" w:sz="0" w:space="0" w:color="auto"/>
        <w:bottom w:val="none" w:sz="0" w:space="0" w:color="auto"/>
        <w:right w:val="none" w:sz="0" w:space="0" w:color="auto"/>
      </w:divBdr>
    </w:div>
    <w:div w:id="335766838">
      <w:bodyDiv w:val="1"/>
      <w:marLeft w:val="0"/>
      <w:marRight w:val="0"/>
      <w:marTop w:val="0"/>
      <w:marBottom w:val="0"/>
      <w:divBdr>
        <w:top w:val="none" w:sz="0" w:space="0" w:color="auto"/>
        <w:left w:val="none" w:sz="0" w:space="0" w:color="auto"/>
        <w:bottom w:val="none" w:sz="0" w:space="0" w:color="auto"/>
        <w:right w:val="none" w:sz="0" w:space="0" w:color="auto"/>
      </w:divBdr>
    </w:div>
    <w:div w:id="415202178">
      <w:bodyDiv w:val="1"/>
      <w:marLeft w:val="0"/>
      <w:marRight w:val="0"/>
      <w:marTop w:val="0"/>
      <w:marBottom w:val="0"/>
      <w:divBdr>
        <w:top w:val="none" w:sz="0" w:space="0" w:color="auto"/>
        <w:left w:val="none" w:sz="0" w:space="0" w:color="auto"/>
        <w:bottom w:val="none" w:sz="0" w:space="0" w:color="auto"/>
        <w:right w:val="none" w:sz="0" w:space="0" w:color="auto"/>
      </w:divBdr>
    </w:div>
    <w:div w:id="560019785">
      <w:bodyDiv w:val="1"/>
      <w:marLeft w:val="0"/>
      <w:marRight w:val="0"/>
      <w:marTop w:val="0"/>
      <w:marBottom w:val="0"/>
      <w:divBdr>
        <w:top w:val="none" w:sz="0" w:space="0" w:color="auto"/>
        <w:left w:val="none" w:sz="0" w:space="0" w:color="auto"/>
        <w:bottom w:val="none" w:sz="0" w:space="0" w:color="auto"/>
        <w:right w:val="none" w:sz="0" w:space="0" w:color="auto"/>
      </w:divBdr>
    </w:div>
    <w:div w:id="822936816">
      <w:bodyDiv w:val="1"/>
      <w:marLeft w:val="0"/>
      <w:marRight w:val="0"/>
      <w:marTop w:val="0"/>
      <w:marBottom w:val="0"/>
      <w:divBdr>
        <w:top w:val="none" w:sz="0" w:space="0" w:color="auto"/>
        <w:left w:val="none" w:sz="0" w:space="0" w:color="auto"/>
        <w:bottom w:val="none" w:sz="0" w:space="0" w:color="auto"/>
        <w:right w:val="none" w:sz="0" w:space="0" w:color="auto"/>
      </w:divBdr>
    </w:div>
    <w:div w:id="840004301">
      <w:bodyDiv w:val="1"/>
      <w:marLeft w:val="0"/>
      <w:marRight w:val="0"/>
      <w:marTop w:val="0"/>
      <w:marBottom w:val="0"/>
      <w:divBdr>
        <w:top w:val="none" w:sz="0" w:space="0" w:color="auto"/>
        <w:left w:val="none" w:sz="0" w:space="0" w:color="auto"/>
        <w:bottom w:val="none" w:sz="0" w:space="0" w:color="auto"/>
        <w:right w:val="none" w:sz="0" w:space="0" w:color="auto"/>
      </w:divBdr>
    </w:div>
    <w:div w:id="915630407">
      <w:bodyDiv w:val="1"/>
      <w:marLeft w:val="0"/>
      <w:marRight w:val="0"/>
      <w:marTop w:val="0"/>
      <w:marBottom w:val="0"/>
      <w:divBdr>
        <w:top w:val="none" w:sz="0" w:space="0" w:color="auto"/>
        <w:left w:val="none" w:sz="0" w:space="0" w:color="auto"/>
        <w:bottom w:val="none" w:sz="0" w:space="0" w:color="auto"/>
        <w:right w:val="none" w:sz="0" w:space="0" w:color="auto"/>
      </w:divBdr>
    </w:div>
    <w:div w:id="993143036">
      <w:bodyDiv w:val="1"/>
      <w:marLeft w:val="0"/>
      <w:marRight w:val="0"/>
      <w:marTop w:val="0"/>
      <w:marBottom w:val="0"/>
      <w:divBdr>
        <w:top w:val="none" w:sz="0" w:space="0" w:color="auto"/>
        <w:left w:val="none" w:sz="0" w:space="0" w:color="auto"/>
        <w:bottom w:val="none" w:sz="0" w:space="0" w:color="auto"/>
        <w:right w:val="none" w:sz="0" w:space="0" w:color="auto"/>
      </w:divBdr>
    </w:div>
    <w:div w:id="1034304127">
      <w:bodyDiv w:val="1"/>
      <w:marLeft w:val="0"/>
      <w:marRight w:val="0"/>
      <w:marTop w:val="0"/>
      <w:marBottom w:val="0"/>
      <w:divBdr>
        <w:top w:val="none" w:sz="0" w:space="0" w:color="auto"/>
        <w:left w:val="none" w:sz="0" w:space="0" w:color="auto"/>
        <w:bottom w:val="none" w:sz="0" w:space="0" w:color="auto"/>
        <w:right w:val="none" w:sz="0" w:space="0" w:color="auto"/>
      </w:divBdr>
    </w:div>
    <w:div w:id="1071660580">
      <w:bodyDiv w:val="1"/>
      <w:marLeft w:val="0"/>
      <w:marRight w:val="0"/>
      <w:marTop w:val="0"/>
      <w:marBottom w:val="0"/>
      <w:divBdr>
        <w:top w:val="none" w:sz="0" w:space="0" w:color="auto"/>
        <w:left w:val="none" w:sz="0" w:space="0" w:color="auto"/>
        <w:bottom w:val="none" w:sz="0" w:space="0" w:color="auto"/>
        <w:right w:val="none" w:sz="0" w:space="0" w:color="auto"/>
      </w:divBdr>
    </w:div>
    <w:div w:id="1294019837">
      <w:bodyDiv w:val="1"/>
      <w:marLeft w:val="0"/>
      <w:marRight w:val="0"/>
      <w:marTop w:val="0"/>
      <w:marBottom w:val="0"/>
      <w:divBdr>
        <w:top w:val="none" w:sz="0" w:space="0" w:color="auto"/>
        <w:left w:val="none" w:sz="0" w:space="0" w:color="auto"/>
        <w:bottom w:val="none" w:sz="0" w:space="0" w:color="auto"/>
        <w:right w:val="none" w:sz="0" w:space="0" w:color="auto"/>
      </w:divBdr>
    </w:div>
    <w:div w:id="1343970181">
      <w:bodyDiv w:val="1"/>
      <w:marLeft w:val="0"/>
      <w:marRight w:val="0"/>
      <w:marTop w:val="0"/>
      <w:marBottom w:val="0"/>
      <w:divBdr>
        <w:top w:val="none" w:sz="0" w:space="0" w:color="auto"/>
        <w:left w:val="none" w:sz="0" w:space="0" w:color="auto"/>
        <w:bottom w:val="none" w:sz="0" w:space="0" w:color="auto"/>
        <w:right w:val="none" w:sz="0" w:space="0" w:color="auto"/>
      </w:divBdr>
    </w:div>
    <w:div w:id="1380546787">
      <w:bodyDiv w:val="1"/>
      <w:marLeft w:val="0"/>
      <w:marRight w:val="0"/>
      <w:marTop w:val="0"/>
      <w:marBottom w:val="0"/>
      <w:divBdr>
        <w:top w:val="none" w:sz="0" w:space="0" w:color="auto"/>
        <w:left w:val="none" w:sz="0" w:space="0" w:color="auto"/>
        <w:bottom w:val="none" w:sz="0" w:space="0" w:color="auto"/>
        <w:right w:val="none" w:sz="0" w:space="0" w:color="auto"/>
      </w:divBdr>
    </w:div>
    <w:div w:id="1390107802">
      <w:bodyDiv w:val="1"/>
      <w:marLeft w:val="0"/>
      <w:marRight w:val="0"/>
      <w:marTop w:val="0"/>
      <w:marBottom w:val="0"/>
      <w:divBdr>
        <w:top w:val="none" w:sz="0" w:space="0" w:color="auto"/>
        <w:left w:val="none" w:sz="0" w:space="0" w:color="auto"/>
        <w:bottom w:val="none" w:sz="0" w:space="0" w:color="auto"/>
        <w:right w:val="none" w:sz="0" w:space="0" w:color="auto"/>
      </w:divBdr>
    </w:div>
    <w:div w:id="1469517661">
      <w:bodyDiv w:val="1"/>
      <w:marLeft w:val="0"/>
      <w:marRight w:val="0"/>
      <w:marTop w:val="0"/>
      <w:marBottom w:val="0"/>
      <w:divBdr>
        <w:top w:val="none" w:sz="0" w:space="0" w:color="auto"/>
        <w:left w:val="none" w:sz="0" w:space="0" w:color="auto"/>
        <w:bottom w:val="none" w:sz="0" w:space="0" w:color="auto"/>
        <w:right w:val="none" w:sz="0" w:space="0" w:color="auto"/>
      </w:divBdr>
    </w:div>
    <w:div w:id="1513490461">
      <w:bodyDiv w:val="1"/>
      <w:marLeft w:val="0"/>
      <w:marRight w:val="0"/>
      <w:marTop w:val="0"/>
      <w:marBottom w:val="0"/>
      <w:divBdr>
        <w:top w:val="none" w:sz="0" w:space="0" w:color="auto"/>
        <w:left w:val="none" w:sz="0" w:space="0" w:color="auto"/>
        <w:bottom w:val="none" w:sz="0" w:space="0" w:color="auto"/>
        <w:right w:val="none" w:sz="0" w:space="0" w:color="auto"/>
      </w:divBdr>
    </w:div>
    <w:div w:id="1558660062">
      <w:bodyDiv w:val="1"/>
      <w:marLeft w:val="0"/>
      <w:marRight w:val="0"/>
      <w:marTop w:val="0"/>
      <w:marBottom w:val="0"/>
      <w:divBdr>
        <w:top w:val="none" w:sz="0" w:space="0" w:color="auto"/>
        <w:left w:val="none" w:sz="0" w:space="0" w:color="auto"/>
        <w:bottom w:val="none" w:sz="0" w:space="0" w:color="auto"/>
        <w:right w:val="none" w:sz="0" w:space="0" w:color="auto"/>
      </w:divBdr>
    </w:div>
    <w:div w:id="1611160895">
      <w:bodyDiv w:val="1"/>
      <w:marLeft w:val="0"/>
      <w:marRight w:val="0"/>
      <w:marTop w:val="0"/>
      <w:marBottom w:val="0"/>
      <w:divBdr>
        <w:top w:val="none" w:sz="0" w:space="0" w:color="auto"/>
        <w:left w:val="none" w:sz="0" w:space="0" w:color="auto"/>
        <w:bottom w:val="none" w:sz="0" w:space="0" w:color="auto"/>
        <w:right w:val="none" w:sz="0" w:space="0" w:color="auto"/>
      </w:divBdr>
    </w:div>
    <w:div w:id="1789620257">
      <w:bodyDiv w:val="1"/>
      <w:marLeft w:val="0"/>
      <w:marRight w:val="0"/>
      <w:marTop w:val="0"/>
      <w:marBottom w:val="0"/>
      <w:divBdr>
        <w:top w:val="none" w:sz="0" w:space="0" w:color="auto"/>
        <w:left w:val="none" w:sz="0" w:space="0" w:color="auto"/>
        <w:bottom w:val="none" w:sz="0" w:space="0" w:color="auto"/>
        <w:right w:val="none" w:sz="0" w:space="0" w:color="auto"/>
      </w:divBdr>
    </w:div>
    <w:div w:id="1833175936">
      <w:bodyDiv w:val="1"/>
      <w:marLeft w:val="0"/>
      <w:marRight w:val="0"/>
      <w:marTop w:val="0"/>
      <w:marBottom w:val="0"/>
      <w:divBdr>
        <w:top w:val="none" w:sz="0" w:space="0" w:color="auto"/>
        <w:left w:val="none" w:sz="0" w:space="0" w:color="auto"/>
        <w:bottom w:val="none" w:sz="0" w:space="0" w:color="auto"/>
        <w:right w:val="none" w:sz="0" w:space="0" w:color="auto"/>
      </w:divBdr>
    </w:div>
    <w:div w:id="1842574738">
      <w:bodyDiv w:val="1"/>
      <w:marLeft w:val="0"/>
      <w:marRight w:val="0"/>
      <w:marTop w:val="0"/>
      <w:marBottom w:val="0"/>
      <w:divBdr>
        <w:top w:val="none" w:sz="0" w:space="0" w:color="auto"/>
        <w:left w:val="none" w:sz="0" w:space="0" w:color="auto"/>
        <w:bottom w:val="none" w:sz="0" w:space="0" w:color="auto"/>
        <w:right w:val="none" w:sz="0" w:space="0" w:color="auto"/>
      </w:divBdr>
    </w:div>
    <w:div w:id="1992831531">
      <w:bodyDiv w:val="1"/>
      <w:marLeft w:val="0"/>
      <w:marRight w:val="0"/>
      <w:marTop w:val="0"/>
      <w:marBottom w:val="0"/>
      <w:divBdr>
        <w:top w:val="none" w:sz="0" w:space="0" w:color="auto"/>
        <w:left w:val="none" w:sz="0" w:space="0" w:color="auto"/>
        <w:bottom w:val="none" w:sz="0" w:space="0" w:color="auto"/>
        <w:right w:val="none" w:sz="0" w:space="0" w:color="auto"/>
      </w:divBdr>
    </w:div>
    <w:div w:id="2046981282">
      <w:bodyDiv w:val="1"/>
      <w:marLeft w:val="0"/>
      <w:marRight w:val="0"/>
      <w:marTop w:val="0"/>
      <w:marBottom w:val="0"/>
      <w:divBdr>
        <w:top w:val="none" w:sz="0" w:space="0" w:color="auto"/>
        <w:left w:val="none" w:sz="0" w:space="0" w:color="auto"/>
        <w:bottom w:val="none" w:sz="0" w:space="0" w:color="auto"/>
        <w:right w:val="none" w:sz="0" w:space="0" w:color="auto"/>
      </w:divBdr>
    </w:div>
    <w:div w:id="212168463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14</Pages>
  <Words>4316</Words>
  <Characters>24605</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28864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Howard Katz</dc:creator>
  <cp:lastModifiedBy>Linda</cp:lastModifiedBy>
  <cp:revision>2</cp:revision>
  <cp:lastPrinted>2016-06-04T20:12:00Z</cp:lastPrinted>
  <dcterms:created xsi:type="dcterms:W3CDTF">2016-06-06T14:55:00Z</dcterms:created>
  <dcterms:modified xsi:type="dcterms:W3CDTF">2016-06-06T14:55:00Z</dcterms:modified>
</cp:coreProperties>
</file>